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FDC03" w14:textId="5D025CF8" w:rsidR="004E3DE8" w:rsidRDefault="009E2D19" w:rsidP="00071E1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7E33B5" w:rsidRPr="00541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933">
        <w:rPr>
          <w:rFonts w:ascii="Times New Roman" w:hAnsi="Times New Roman" w:cs="Times New Roman"/>
          <w:b/>
          <w:sz w:val="28"/>
          <w:szCs w:val="28"/>
        </w:rPr>
        <w:t xml:space="preserve">подачи заявления и </w:t>
      </w:r>
      <w:r w:rsidRPr="009E2D19">
        <w:rPr>
          <w:rFonts w:ascii="Times New Roman" w:hAnsi="Times New Roman" w:cs="Times New Roman"/>
          <w:b/>
          <w:sz w:val="28"/>
          <w:szCs w:val="28"/>
        </w:rPr>
        <w:t>отбора организаций</w:t>
      </w:r>
      <w:bookmarkEnd w:id="0"/>
      <w:r w:rsidRPr="009E2D19">
        <w:rPr>
          <w:rFonts w:ascii="Times New Roman" w:hAnsi="Times New Roman" w:cs="Times New Roman"/>
          <w:b/>
          <w:sz w:val="28"/>
          <w:szCs w:val="28"/>
        </w:rPr>
        <w:t>, осуществляющих научно-методическое</w:t>
      </w:r>
      <w:r w:rsidR="00071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D19">
        <w:rPr>
          <w:rFonts w:ascii="Times New Roman" w:hAnsi="Times New Roman" w:cs="Times New Roman"/>
          <w:b/>
          <w:sz w:val="28"/>
          <w:szCs w:val="28"/>
        </w:rPr>
        <w:t>и методическое обеспечение образовательной деятельности</w:t>
      </w:r>
      <w:r w:rsidR="00071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D19">
        <w:rPr>
          <w:rFonts w:ascii="Times New Roman" w:hAnsi="Times New Roman" w:cs="Times New Roman"/>
          <w:b/>
          <w:sz w:val="28"/>
          <w:szCs w:val="28"/>
        </w:rPr>
        <w:t>по реализации основных общеобразовательных программ</w:t>
      </w:r>
      <w:r w:rsidR="00071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D19">
        <w:rPr>
          <w:rFonts w:ascii="Times New Roman" w:hAnsi="Times New Roman" w:cs="Times New Roman"/>
          <w:b/>
          <w:sz w:val="28"/>
          <w:szCs w:val="28"/>
        </w:rPr>
        <w:t>в соответствии с федеральными государственными</w:t>
      </w:r>
      <w:r w:rsidR="00071E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D19">
        <w:rPr>
          <w:rFonts w:ascii="Times New Roman" w:hAnsi="Times New Roman" w:cs="Times New Roman"/>
          <w:b/>
          <w:sz w:val="28"/>
          <w:szCs w:val="28"/>
        </w:rPr>
        <w:t>образовательными стандартами общего образования</w:t>
      </w:r>
    </w:p>
    <w:p w14:paraId="6086F032" w14:textId="77777777" w:rsidR="00C35A12" w:rsidRDefault="00C35A12" w:rsidP="00071E1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A3E1DC" w14:textId="77777777" w:rsidR="00071E1C" w:rsidRDefault="00610327" w:rsidP="00071E1C">
      <w:pPr>
        <w:pStyle w:val="a5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подписывается руководителем организаци</w:t>
      </w:r>
      <w:r w:rsidR="00C35A12">
        <w:rPr>
          <w:rFonts w:ascii="Times New Roman" w:hAnsi="Times New Roman" w:cs="Times New Roman"/>
          <w:sz w:val="28"/>
          <w:szCs w:val="28"/>
        </w:rPr>
        <w:t xml:space="preserve">и или уполномоченным им лицом. </w:t>
      </w:r>
    </w:p>
    <w:p w14:paraId="12882D15" w14:textId="783BC28F" w:rsidR="009E2D19" w:rsidRPr="009E2D19" w:rsidRDefault="009E2D19" w:rsidP="00071E1C">
      <w:pPr>
        <w:pStyle w:val="a5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D19">
        <w:rPr>
          <w:rFonts w:ascii="Times New Roman" w:hAnsi="Times New Roman" w:cs="Times New Roman"/>
          <w:sz w:val="28"/>
          <w:szCs w:val="28"/>
        </w:rPr>
        <w:t>В заявлении указываются:</w:t>
      </w:r>
    </w:p>
    <w:p w14:paraId="0D363C39" w14:textId="60CFD2A1" w:rsidR="009E2D19" w:rsidRPr="009E2D19" w:rsidRDefault="009E2D19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D19">
        <w:rPr>
          <w:rFonts w:ascii="Times New Roman" w:hAnsi="Times New Roman" w:cs="Times New Roman"/>
          <w:sz w:val="28"/>
          <w:szCs w:val="28"/>
        </w:rPr>
        <w:t>а) полное наименование организации;</w:t>
      </w:r>
    </w:p>
    <w:p w14:paraId="3CE09980" w14:textId="40EBBF8D" w:rsidR="009E2D19" w:rsidRPr="006B289D" w:rsidRDefault="009E2D19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D19">
        <w:rPr>
          <w:rFonts w:ascii="Times New Roman" w:hAnsi="Times New Roman" w:cs="Times New Roman"/>
          <w:sz w:val="28"/>
          <w:szCs w:val="28"/>
        </w:rPr>
        <w:t>б) адрес в пределах места нахождения организации, адрес электронной почты,</w:t>
      </w:r>
      <w:r w:rsidR="00071E1C">
        <w:rPr>
          <w:rFonts w:ascii="Times New Roman" w:hAnsi="Times New Roman" w:cs="Times New Roman"/>
          <w:sz w:val="28"/>
          <w:szCs w:val="28"/>
        </w:rPr>
        <w:t xml:space="preserve"> </w:t>
      </w:r>
      <w:r w:rsidRPr="009E2D19">
        <w:rPr>
          <w:rFonts w:ascii="Times New Roman" w:hAnsi="Times New Roman" w:cs="Times New Roman"/>
          <w:sz w:val="28"/>
          <w:szCs w:val="28"/>
        </w:rPr>
        <w:t>номер контактного телефона, доменное имя официального сайта организации в сети</w:t>
      </w:r>
      <w:r w:rsidR="006B289D">
        <w:rPr>
          <w:rFonts w:ascii="Times New Roman" w:hAnsi="Times New Roman" w:cs="Times New Roman"/>
          <w:sz w:val="28"/>
          <w:szCs w:val="28"/>
        </w:rPr>
        <w:t xml:space="preserve"> </w:t>
      </w:r>
      <w:r w:rsidRPr="006B289D">
        <w:rPr>
          <w:rFonts w:ascii="Times New Roman" w:hAnsi="Times New Roman" w:cs="Times New Roman"/>
          <w:sz w:val="28"/>
          <w:szCs w:val="28"/>
        </w:rPr>
        <w:t>«Интернет»;</w:t>
      </w:r>
    </w:p>
    <w:p w14:paraId="0F6DA68F" w14:textId="17FBEC99" w:rsidR="009E2D19" w:rsidRPr="009E2D19" w:rsidRDefault="009E2D19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D19">
        <w:rPr>
          <w:rFonts w:ascii="Times New Roman" w:hAnsi="Times New Roman" w:cs="Times New Roman"/>
          <w:sz w:val="28"/>
          <w:szCs w:val="28"/>
        </w:rPr>
        <w:t>в) основной государственный регистрационный номер организации;</w:t>
      </w:r>
    </w:p>
    <w:p w14:paraId="72CC31BB" w14:textId="52714B8A" w:rsidR="009E2D19" w:rsidRPr="006B289D" w:rsidRDefault="006B289D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E2D19" w:rsidRPr="009E2D19">
        <w:rPr>
          <w:rFonts w:ascii="Times New Roman" w:hAnsi="Times New Roman" w:cs="Times New Roman"/>
          <w:sz w:val="28"/>
          <w:szCs w:val="28"/>
        </w:rPr>
        <w:t>перечень прилагаемых</w:t>
      </w:r>
      <w:r w:rsidR="009E2D19">
        <w:rPr>
          <w:rFonts w:ascii="Times New Roman" w:hAnsi="Times New Roman" w:cs="Times New Roman"/>
          <w:sz w:val="28"/>
          <w:szCs w:val="28"/>
        </w:rPr>
        <w:t xml:space="preserve"> к заявлению </w:t>
      </w:r>
      <w:r w:rsidR="009E2D19" w:rsidRPr="009E2D19">
        <w:rPr>
          <w:rFonts w:ascii="Times New Roman" w:hAnsi="Times New Roman" w:cs="Times New Roman"/>
          <w:sz w:val="28"/>
          <w:szCs w:val="28"/>
        </w:rPr>
        <w:t>документов, 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D19" w:rsidRPr="006B289D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071E1C">
        <w:rPr>
          <w:rFonts w:ascii="Times New Roman" w:hAnsi="Times New Roman" w:cs="Times New Roman"/>
          <w:sz w:val="28"/>
          <w:szCs w:val="28"/>
        </w:rPr>
        <w:t>3</w:t>
      </w:r>
      <w:r w:rsidR="009E2D19" w:rsidRPr="006B289D">
        <w:rPr>
          <w:rFonts w:ascii="Times New Roman" w:hAnsi="Times New Roman" w:cs="Times New Roman"/>
          <w:sz w:val="28"/>
          <w:szCs w:val="28"/>
        </w:rPr>
        <w:t>».</w:t>
      </w:r>
    </w:p>
    <w:p w14:paraId="5D31855A" w14:textId="77777777" w:rsidR="00610327" w:rsidRPr="00610327" w:rsidRDefault="00610327" w:rsidP="00071E1C">
      <w:pPr>
        <w:pStyle w:val="a5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57712BED" w14:textId="4D4E99FC" w:rsidR="00610327" w:rsidRPr="00610327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а) документ, подтверждающий полномочия представителя организации</w:t>
      </w:r>
      <w:r w:rsidR="00071E1C">
        <w:rPr>
          <w:rFonts w:ascii="Times New Roman" w:hAnsi="Times New Roman" w:cs="Times New Roman"/>
          <w:sz w:val="28"/>
          <w:szCs w:val="28"/>
        </w:rPr>
        <w:t xml:space="preserve"> </w:t>
      </w:r>
      <w:r w:rsidRPr="00610327">
        <w:rPr>
          <w:rFonts w:ascii="Times New Roman" w:hAnsi="Times New Roman" w:cs="Times New Roman"/>
          <w:sz w:val="28"/>
          <w:szCs w:val="28"/>
        </w:rPr>
        <w:t>(в случае если заявление подается уполномоченным лицом);</w:t>
      </w:r>
    </w:p>
    <w:p w14:paraId="2BAEFEA9" w14:textId="3AF8A86C" w:rsidR="00610327" w:rsidRPr="00610327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 xml:space="preserve">б) программа </w:t>
      </w:r>
      <w:r w:rsidRPr="00071E1C">
        <w:rPr>
          <w:rFonts w:ascii="Times New Roman" w:hAnsi="Times New Roman" w:cs="Times New Roman"/>
          <w:b/>
          <w:sz w:val="28"/>
          <w:szCs w:val="28"/>
        </w:rPr>
        <w:t>научно-методического и методического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E1C">
        <w:rPr>
          <w:rFonts w:ascii="Times New Roman" w:hAnsi="Times New Roman" w:cs="Times New Roman"/>
          <w:sz w:val="28"/>
          <w:szCs w:val="28"/>
        </w:rPr>
        <w:t xml:space="preserve">(называем ТАК!) </w:t>
      </w:r>
      <w:r w:rsidRPr="00610327">
        <w:rPr>
          <w:rFonts w:ascii="Times New Roman" w:hAnsi="Times New Roman" w:cs="Times New Roman"/>
          <w:sz w:val="28"/>
          <w:szCs w:val="28"/>
        </w:rPr>
        <w:t>образовательной деятельности (далее — Программа) с указанием:</w:t>
      </w:r>
    </w:p>
    <w:p w14:paraId="74CB4EB9" w14:textId="77777777" w:rsidR="00071E1C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 xml:space="preserve">цели и задач реализации Программы; </w:t>
      </w:r>
    </w:p>
    <w:p w14:paraId="516CFEA3" w14:textId="3ABCB728" w:rsidR="006B289D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 xml:space="preserve">этапов, содержания и методов научно-методического и методического обеспечения образовательной деятельности; </w:t>
      </w:r>
    </w:p>
    <w:p w14:paraId="178F96F0" w14:textId="69D83143" w:rsidR="006B289D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мероприятий, сроков проведения и прогнозируемых результатов научно</w:t>
      </w:r>
      <w:r w:rsidR="006B289D">
        <w:rPr>
          <w:rFonts w:ascii="Times New Roman" w:hAnsi="Times New Roman" w:cs="Times New Roman"/>
          <w:sz w:val="28"/>
          <w:szCs w:val="28"/>
        </w:rPr>
        <w:t>-</w:t>
      </w:r>
      <w:r w:rsidRPr="00610327">
        <w:rPr>
          <w:rFonts w:ascii="Times New Roman" w:hAnsi="Times New Roman" w:cs="Times New Roman"/>
          <w:sz w:val="28"/>
          <w:szCs w:val="28"/>
        </w:rPr>
        <w:t xml:space="preserve">методического и методического обеспечения образовательной деятельности по каждому этапу; </w:t>
      </w:r>
    </w:p>
    <w:p w14:paraId="466166E5" w14:textId="4F02E1C7" w:rsidR="006B289D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условий организации работ по научно-методическому и методическому обеспечению образовательной деятельности;</w:t>
      </w:r>
    </w:p>
    <w:p w14:paraId="3A31BC7F" w14:textId="5723D2E7" w:rsidR="006B289D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средств контроля и обеспечения достоверности результатов реализации</w:t>
      </w:r>
      <w:r w:rsidR="006B289D">
        <w:rPr>
          <w:rFonts w:ascii="Times New Roman" w:hAnsi="Times New Roman" w:cs="Times New Roman"/>
          <w:sz w:val="28"/>
          <w:szCs w:val="28"/>
        </w:rPr>
        <w:t xml:space="preserve"> </w:t>
      </w:r>
      <w:r w:rsidRPr="00610327">
        <w:rPr>
          <w:rFonts w:ascii="Times New Roman" w:hAnsi="Times New Roman" w:cs="Times New Roman"/>
          <w:sz w:val="28"/>
          <w:szCs w:val="28"/>
        </w:rPr>
        <w:t>Программы;</w:t>
      </w:r>
    </w:p>
    <w:p w14:paraId="6BDEE0F3" w14:textId="593AA751" w:rsidR="00610327" w:rsidRPr="00610327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критериев оценки качества результатов реализации Программы.</w:t>
      </w:r>
    </w:p>
    <w:p w14:paraId="6068B81F" w14:textId="2E3EA13C" w:rsidR="00610327" w:rsidRPr="00610327" w:rsidRDefault="00071E1C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0327" w:rsidRPr="00610327">
        <w:rPr>
          <w:rFonts w:ascii="Times New Roman" w:hAnsi="Times New Roman" w:cs="Times New Roman"/>
          <w:sz w:val="28"/>
          <w:szCs w:val="28"/>
        </w:rPr>
        <w:t xml:space="preserve">. Регистрация заявления и документов, указанных в пункте </w:t>
      </w:r>
      <w:r w:rsidR="00830933">
        <w:rPr>
          <w:rFonts w:ascii="Times New Roman" w:hAnsi="Times New Roman" w:cs="Times New Roman"/>
          <w:sz w:val="28"/>
          <w:szCs w:val="28"/>
        </w:rPr>
        <w:t>3</w:t>
      </w:r>
      <w:r w:rsidR="00610327" w:rsidRPr="00610327">
        <w:rPr>
          <w:rFonts w:ascii="Times New Roman" w:hAnsi="Times New Roman" w:cs="Times New Roman"/>
          <w:sz w:val="28"/>
          <w:szCs w:val="28"/>
        </w:rPr>
        <w:t>, осуществляется не позднее рабочего дня, следующего за днем его поступления в уполномоченную организацию.</w:t>
      </w:r>
    </w:p>
    <w:p w14:paraId="310F6389" w14:textId="727E6A49" w:rsidR="00610327" w:rsidRPr="00610327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0327" w:rsidRPr="00610327">
        <w:rPr>
          <w:rFonts w:ascii="Times New Roman" w:hAnsi="Times New Roman" w:cs="Times New Roman"/>
          <w:sz w:val="28"/>
          <w:szCs w:val="28"/>
        </w:rPr>
        <w:t xml:space="preserve">. В случае несоответствия заявления и документов требованиям, указанным в пунктах </w:t>
      </w:r>
      <w:r w:rsidR="00B4163C">
        <w:rPr>
          <w:rFonts w:ascii="Times New Roman" w:hAnsi="Times New Roman" w:cs="Times New Roman"/>
          <w:sz w:val="28"/>
          <w:szCs w:val="28"/>
        </w:rPr>
        <w:t xml:space="preserve">1, </w:t>
      </w:r>
      <w:r w:rsidR="00830933">
        <w:rPr>
          <w:rFonts w:ascii="Times New Roman" w:hAnsi="Times New Roman" w:cs="Times New Roman"/>
          <w:sz w:val="28"/>
          <w:szCs w:val="28"/>
        </w:rPr>
        <w:t>2</w:t>
      </w:r>
      <w:r w:rsidR="00610327" w:rsidRPr="00610327">
        <w:rPr>
          <w:rFonts w:ascii="Times New Roman" w:hAnsi="Times New Roman" w:cs="Times New Roman"/>
          <w:sz w:val="28"/>
          <w:szCs w:val="28"/>
        </w:rPr>
        <w:t xml:space="preserve"> и </w:t>
      </w:r>
      <w:r w:rsidR="00830933">
        <w:rPr>
          <w:rFonts w:ascii="Times New Roman" w:hAnsi="Times New Roman" w:cs="Times New Roman"/>
          <w:sz w:val="28"/>
          <w:szCs w:val="28"/>
        </w:rPr>
        <w:t>3</w:t>
      </w:r>
      <w:r w:rsidR="00610327" w:rsidRPr="00610327">
        <w:rPr>
          <w:rFonts w:ascii="Times New Roman" w:hAnsi="Times New Roman" w:cs="Times New Roman"/>
          <w:sz w:val="28"/>
          <w:szCs w:val="28"/>
        </w:rPr>
        <w:t xml:space="preserve">, а также в случае нарушения срока подачи заявления и прилагаемых к нему документов уполномоченная организация  в течение 5 рабочих дней после регистрации заявления уведомляет организацию  в электронной форме об оставлении </w:t>
      </w:r>
      <w:r w:rsidR="00610327" w:rsidRPr="00610327">
        <w:rPr>
          <w:rFonts w:ascii="Times New Roman" w:hAnsi="Times New Roman" w:cs="Times New Roman"/>
          <w:sz w:val="28"/>
          <w:szCs w:val="28"/>
        </w:rPr>
        <w:lastRenderedPageBreak/>
        <w:t>заявления и прилагаемых к нему документов</w:t>
      </w:r>
      <w:r w:rsidR="00610327">
        <w:rPr>
          <w:rFonts w:ascii="Times New Roman" w:hAnsi="Times New Roman" w:cs="Times New Roman"/>
          <w:sz w:val="28"/>
          <w:szCs w:val="28"/>
        </w:rPr>
        <w:t xml:space="preserve"> </w:t>
      </w:r>
      <w:r w:rsidR="00610327" w:rsidRPr="00610327">
        <w:rPr>
          <w:rFonts w:ascii="Times New Roman" w:hAnsi="Times New Roman" w:cs="Times New Roman"/>
          <w:sz w:val="28"/>
          <w:szCs w:val="28"/>
        </w:rPr>
        <w:t>без рассмотрения с указанием причин(ы).</w:t>
      </w:r>
    </w:p>
    <w:p w14:paraId="366A5E3B" w14:textId="3C78D813" w:rsidR="00610327" w:rsidRPr="00610327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В случае устранения причин(ы), явившихся(</w:t>
      </w:r>
      <w:proofErr w:type="spellStart"/>
      <w:r w:rsidRPr="00610327"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 w:rsidRPr="00610327">
        <w:rPr>
          <w:rFonts w:ascii="Times New Roman" w:hAnsi="Times New Roman" w:cs="Times New Roman"/>
          <w:sz w:val="28"/>
          <w:szCs w:val="28"/>
        </w:rPr>
        <w:t xml:space="preserve">) основанием для оставления заявления без рассмотрения, организация вправе до истечения сроков подачи заявления повторно подать в уполномоченную организацию заявление и прилагаемые к нему документы, указанные в пункте </w:t>
      </w:r>
      <w:r w:rsidR="00830933">
        <w:rPr>
          <w:rFonts w:ascii="Times New Roman" w:hAnsi="Times New Roman" w:cs="Times New Roman"/>
          <w:sz w:val="28"/>
          <w:szCs w:val="28"/>
        </w:rPr>
        <w:t>3</w:t>
      </w:r>
      <w:r w:rsidRPr="00610327">
        <w:rPr>
          <w:rFonts w:ascii="Times New Roman" w:hAnsi="Times New Roman" w:cs="Times New Roman"/>
          <w:sz w:val="28"/>
          <w:szCs w:val="28"/>
        </w:rPr>
        <w:t>.</w:t>
      </w:r>
    </w:p>
    <w:p w14:paraId="3A41BA63" w14:textId="550F84D1" w:rsidR="006B289D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181D">
        <w:rPr>
          <w:rFonts w:ascii="Times New Roman" w:hAnsi="Times New Roman" w:cs="Times New Roman"/>
          <w:sz w:val="28"/>
          <w:szCs w:val="28"/>
        </w:rPr>
        <w:t xml:space="preserve">. </w:t>
      </w:r>
      <w:r w:rsidR="00610327" w:rsidRPr="00610327">
        <w:rPr>
          <w:rFonts w:ascii="Times New Roman" w:hAnsi="Times New Roman" w:cs="Times New Roman"/>
          <w:sz w:val="28"/>
          <w:szCs w:val="28"/>
        </w:rPr>
        <w:t xml:space="preserve">В случае если заявление и прилагаемые к нему документы соответствуют требованиям пунктов </w:t>
      </w:r>
      <w:r w:rsidR="00B4163C">
        <w:rPr>
          <w:rFonts w:ascii="Times New Roman" w:hAnsi="Times New Roman" w:cs="Times New Roman"/>
          <w:sz w:val="28"/>
          <w:szCs w:val="28"/>
        </w:rPr>
        <w:t>1, 2</w:t>
      </w:r>
      <w:r w:rsidR="00B4163C" w:rsidRPr="00610327">
        <w:rPr>
          <w:rFonts w:ascii="Times New Roman" w:hAnsi="Times New Roman" w:cs="Times New Roman"/>
          <w:sz w:val="28"/>
          <w:szCs w:val="28"/>
        </w:rPr>
        <w:t xml:space="preserve"> и </w:t>
      </w:r>
      <w:r w:rsidR="00B4163C">
        <w:rPr>
          <w:rFonts w:ascii="Times New Roman" w:hAnsi="Times New Roman" w:cs="Times New Roman"/>
          <w:sz w:val="28"/>
          <w:szCs w:val="28"/>
        </w:rPr>
        <w:t>3</w:t>
      </w:r>
      <w:r w:rsidR="00B4163C" w:rsidRPr="00610327">
        <w:rPr>
          <w:rFonts w:ascii="Times New Roman" w:hAnsi="Times New Roman" w:cs="Times New Roman"/>
          <w:sz w:val="28"/>
          <w:szCs w:val="28"/>
        </w:rPr>
        <w:t xml:space="preserve">, </w:t>
      </w:r>
      <w:r w:rsidR="00830933">
        <w:rPr>
          <w:rFonts w:ascii="Times New Roman" w:hAnsi="Times New Roman" w:cs="Times New Roman"/>
          <w:sz w:val="28"/>
          <w:szCs w:val="28"/>
        </w:rPr>
        <w:t>Совет</w:t>
      </w:r>
      <w:r w:rsidR="00610327" w:rsidRPr="00610327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регистрации заявления и прилагаемых к нему документов </w:t>
      </w:r>
      <w:r w:rsidR="00D3181D">
        <w:rPr>
          <w:rFonts w:ascii="Times New Roman" w:hAnsi="Times New Roman" w:cs="Times New Roman"/>
          <w:sz w:val="28"/>
          <w:szCs w:val="28"/>
        </w:rPr>
        <w:t xml:space="preserve">направляет их в </w:t>
      </w:r>
      <w:r w:rsidR="006B289D">
        <w:rPr>
          <w:rFonts w:ascii="Times New Roman" w:hAnsi="Times New Roman" w:cs="Times New Roman"/>
          <w:sz w:val="28"/>
          <w:szCs w:val="28"/>
        </w:rPr>
        <w:t>С</w:t>
      </w:r>
      <w:r w:rsidR="00D3181D">
        <w:rPr>
          <w:rFonts w:ascii="Times New Roman" w:hAnsi="Times New Roman" w:cs="Times New Roman"/>
          <w:sz w:val="28"/>
          <w:szCs w:val="28"/>
        </w:rPr>
        <w:t>овет.</w:t>
      </w:r>
    </w:p>
    <w:p w14:paraId="4B6A55DB" w14:textId="29867635" w:rsidR="00610327" w:rsidRPr="006B289D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289D">
        <w:rPr>
          <w:rFonts w:ascii="Times New Roman" w:hAnsi="Times New Roman" w:cs="Times New Roman"/>
          <w:sz w:val="28"/>
          <w:szCs w:val="28"/>
        </w:rPr>
        <w:t xml:space="preserve">. </w:t>
      </w:r>
      <w:r w:rsidR="00610327" w:rsidRPr="006B289D">
        <w:rPr>
          <w:rFonts w:ascii="Times New Roman" w:hAnsi="Times New Roman" w:cs="Times New Roman"/>
          <w:sz w:val="28"/>
          <w:szCs w:val="28"/>
        </w:rPr>
        <w:t>При отборе организаций</w:t>
      </w:r>
      <w:r w:rsidR="00D3181D" w:rsidRPr="006B289D">
        <w:rPr>
          <w:rFonts w:ascii="Times New Roman" w:hAnsi="Times New Roman" w:cs="Times New Roman"/>
          <w:sz w:val="28"/>
          <w:szCs w:val="28"/>
        </w:rPr>
        <w:t xml:space="preserve"> </w:t>
      </w:r>
      <w:r w:rsidR="006B289D">
        <w:rPr>
          <w:rFonts w:ascii="Times New Roman" w:hAnsi="Times New Roman" w:cs="Times New Roman"/>
          <w:sz w:val="28"/>
          <w:szCs w:val="28"/>
        </w:rPr>
        <w:t>С</w:t>
      </w:r>
      <w:r w:rsidR="00D3181D" w:rsidRPr="006B289D">
        <w:rPr>
          <w:rFonts w:ascii="Times New Roman" w:hAnsi="Times New Roman" w:cs="Times New Roman"/>
          <w:sz w:val="28"/>
          <w:szCs w:val="28"/>
        </w:rPr>
        <w:t xml:space="preserve">оветом </w:t>
      </w:r>
      <w:r w:rsidR="00610327" w:rsidRPr="006B289D">
        <w:rPr>
          <w:rFonts w:ascii="Times New Roman" w:hAnsi="Times New Roman" w:cs="Times New Roman"/>
          <w:sz w:val="28"/>
          <w:szCs w:val="28"/>
        </w:rPr>
        <w:t>проводится анализ</w:t>
      </w:r>
      <w:r w:rsidR="00D3181D" w:rsidRPr="006B289D">
        <w:rPr>
          <w:rFonts w:ascii="Times New Roman" w:hAnsi="Times New Roman" w:cs="Times New Roman"/>
          <w:sz w:val="28"/>
          <w:szCs w:val="28"/>
        </w:rPr>
        <w:t xml:space="preserve"> </w:t>
      </w:r>
      <w:r w:rsidR="00610327" w:rsidRPr="006B289D">
        <w:rPr>
          <w:rFonts w:ascii="Times New Roman" w:hAnsi="Times New Roman" w:cs="Times New Roman"/>
          <w:sz w:val="28"/>
          <w:szCs w:val="28"/>
        </w:rPr>
        <w:t>Программы и оценка соответствия:</w:t>
      </w:r>
    </w:p>
    <w:p w14:paraId="496C82BB" w14:textId="193B4BD2" w:rsidR="00610327" w:rsidRPr="00610327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а) Программы:</w:t>
      </w:r>
    </w:p>
    <w:p w14:paraId="3CA8C3F5" w14:textId="65532C3B" w:rsidR="006B289D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в части достижения результатов освоения образовательной программы дошкольного образования в виде целевых ориентиров дошкольного образования —требованиям</w:t>
      </w:r>
      <w:r w:rsidR="006B289D">
        <w:rPr>
          <w:rFonts w:ascii="Times New Roman" w:hAnsi="Times New Roman" w:cs="Times New Roman"/>
          <w:sz w:val="28"/>
          <w:szCs w:val="28"/>
        </w:rPr>
        <w:t xml:space="preserve"> </w:t>
      </w:r>
      <w:r w:rsidRPr="00610327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дошкольного</w:t>
      </w:r>
      <w:r w:rsidR="006B289D">
        <w:rPr>
          <w:rFonts w:ascii="Times New Roman" w:hAnsi="Times New Roman" w:cs="Times New Roman"/>
          <w:sz w:val="28"/>
          <w:szCs w:val="28"/>
        </w:rPr>
        <w:t xml:space="preserve"> </w:t>
      </w:r>
      <w:r w:rsidRPr="00610327">
        <w:rPr>
          <w:rFonts w:ascii="Times New Roman" w:hAnsi="Times New Roman" w:cs="Times New Roman"/>
          <w:sz w:val="28"/>
          <w:szCs w:val="28"/>
        </w:rPr>
        <w:t xml:space="preserve">образования; </w:t>
      </w:r>
    </w:p>
    <w:p w14:paraId="1F383B2F" w14:textId="77777777" w:rsidR="006B289D" w:rsidRDefault="00610327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327">
        <w:rPr>
          <w:rFonts w:ascii="Times New Roman" w:hAnsi="Times New Roman" w:cs="Times New Roman"/>
          <w:sz w:val="28"/>
          <w:szCs w:val="28"/>
        </w:rPr>
        <w:t>в части формирования личностных, метапредметных и предметных результатов для обязательных для изучения предметных областей и учебных предметов в рамках освоения образовательных программ начального общего,  основного общего и среднего общего образования — требованиям федерального государственного образовательного стандарта начального общего образования,  федерального государственного образовательного стандарта основного общего  образования, и федерального государственного образовательного стандарта</w:t>
      </w:r>
      <w:r w:rsidR="00D3181D">
        <w:rPr>
          <w:rFonts w:ascii="Times New Roman" w:hAnsi="Times New Roman" w:cs="Times New Roman"/>
          <w:sz w:val="28"/>
          <w:szCs w:val="28"/>
        </w:rPr>
        <w:t xml:space="preserve"> </w:t>
      </w:r>
      <w:r w:rsidR="00D3181D" w:rsidRPr="00D3181D">
        <w:rPr>
          <w:rFonts w:ascii="Times New Roman" w:hAnsi="Times New Roman" w:cs="Times New Roman"/>
          <w:sz w:val="28"/>
          <w:szCs w:val="28"/>
        </w:rPr>
        <w:t xml:space="preserve">среднего общего образования; </w:t>
      </w:r>
    </w:p>
    <w:p w14:paraId="4A4A551F" w14:textId="77777777" w:rsidR="006B289D" w:rsidRDefault="00D3181D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81D">
        <w:rPr>
          <w:rFonts w:ascii="Times New Roman" w:hAnsi="Times New Roman" w:cs="Times New Roman"/>
          <w:sz w:val="28"/>
          <w:szCs w:val="28"/>
        </w:rPr>
        <w:t>примерным основным общеобразовательным программам;</w:t>
      </w:r>
    </w:p>
    <w:p w14:paraId="5576700B" w14:textId="7C42D64A" w:rsidR="006B289D" w:rsidRDefault="00D3181D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89D">
        <w:rPr>
          <w:rFonts w:ascii="Times New Roman" w:hAnsi="Times New Roman" w:cs="Times New Roman"/>
          <w:sz w:val="28"/>
          <w:szCs w:val="28"/>
        </w:rPr>
        <w:t xml:space="preserve">б) цели реализации Программы </w:t>
      </w:r>
      <w:r w:rsidR="00071E1C">
        <w:rPr>
          <w:rFonts w:ascii="Times New Roman" w:hAnsi="Times New Roman" w:cs="Times New Roman"/>
          <w:sz w:val="28"/>
          <w:szCs w:val="28"/>
        </w:rPr>
        <w:t xml:space="preserve">– </w:t>
      </w:r>
      <w:r w:rsidRPr="006B289D">
        <w:rPr>
          <w:rFonts w:ascii="Times New Roman" w:hAnsi="Times New Roman" w:cs="Times New Roman"/>
          <w:sz w:val="28"/>
          <w:szCs w:val="28"/>
        </w:rPr>
        <w:t>национальным целям и стратегическим</w:t>
      </w:r>
      <w:r w:rsidR="006B289D">
        <w:rPr>
          <w:rFonts w:ascii="Times New Roman" w:hAnsi="Times New Roman" w:cs="Times New Roman"/>
          <w:sz w:val="28"/>
          <w:szCs w:val="28"/>
        </w:rPr>
        <w:t xml:space="preserve"> </w:t>
      </w:r>
      <w:r w:rsidRPr="00D3181D">
        <w:rPr>
          <w:rFonts w:ascii="Times New Roman" w:hAnsi="Times New Roman" w:cs="Times New Roman"/>
          <w:sz w:val="28"/>
          <w:szCs w:val="28"/>
        </w:rPr>
        <w:t>задачам развития Российской Федерации в сфере образования, определенным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 (Собрание законодательства Российской Федерации, 2018, № 20, ст. 2817; 2020, № 30, ст. 4884).</w:t>
      </w:r>
    </w:p>
    <w:p w14:paraId="5F6D9D61" w14:textId="74757261" w:rsidR="007F39DA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7F39DA">
        <w:rPr>
          <w:rFonts w:ascii="Times New Roman" w:hAnsi="Times New Roman" w:cs="Times New Roman"/>
          <w:sz w:val="28"/>
          <w:szCs w:val="28"/>
        </w:rPr>
        <w:t>соответствие цели реализации Программы целям и задачам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39DA">
        <w:rPr>
          <w:rFonts w:ascii="Times New Roman" w:hAnsi="Times New Roman" w:cs="Times New Roman"/>
          <w:sz w:val="28"/>
          <w:szCs w:val="28"/>
        </w:rPr>
        <w:t>государственной политики по сохранению и укреплению традиционных ценностей, определенным Указом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ценностей.».</w:t>
      </w:r>
    </w:p>
    <w:p w14:paraId="032AD5E3" w14:textId="6DBF19F0" w:rsidR="00D3181D" w:rsidRPr="00D3181D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</w:t>
      </w:r>
      <w:r w:rsidR="00D3181D" w:rsidRPr="00D3181D">
        <w:rPr>
          <w:rFonts w:ascii="Times New Roman" w:hAnsi="Times New Roman" w:cs="Times New Roman"/>
          <w:sz w:val="28"/>
          <w:szCs w:val="28"/>
        </w:rPr>
        <w:t>о результатам отбора организаций</w:t>
      </w:r>
      <w:r w:rsidR="00D3181D">
        <w:rPr>
          <w:rFonts w:ascii="Times New Roman" w:hAnsi="Times New Roman" w:cs="Times New Roman"/>
          <w:sz w:val="28"/>
          <w:szCs w:val="28"/>
        </w:rPr>
        <w:t xml:space="preserve"> </w:t>
      </w:r>
      <w:r w:rsidR="006B289D">
        <w:rPr>
          <w:rFonts w:ascii="Times New Roman" w:hAnsi="Times New Roman" w:cs="Times New Roman"/>
          <w:sz w:val="28"/>
          <w:szCs w:val="28"/>
        </w:rPr>
        <w:t>С</w:t>
      </w:r>
      <w:r w:rsidR="00D3181D">
        <w:rPr>
          <w:rFonts w:ascii="Times New Roman" w:hAnsi="Times New Roman" w:cs="Times New Roman"/>
          <w:sz w:val="28"/>
          <w:szCs w:val="28"/>
        </w:rPr>
        <w:t xml:space="preserve">овет </w:t>
      </w:r>
      <w:r w:rsidR="00D3181D" w:rsidRPr="00D3181D">
        <w:rPr>
          <w:rFonts w:ascii="Times New Roman" w:hAnsi="Times New Roman" w:cs="Times New Roman"/>
          <w:sz w:val="28"/>
          <w:szCs w:val="28"/>
        </w:rPr>
        <w:t>принимает одну из следующих рекомендаций:</w:t>
      </w:r>
    </w:p>
    <w:p w14:paraId="2BA4D781" w14:textId="16065D85" w:rsidR="007F39DA" w:rsidRDefault="00071E1C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D3181D" w:rsidRPr="00D3181D">
        <w:rPr>
          <w:rFonts w:ascii="Times New Roman" w:hAnsi="Times New Roman" w:cs="Times New Roman"/>
          <w:sz w:val="28"/>
          <w:szCs w:val="28"/>
        </w:rPr>
        <w:t>включить организацию в Перечень организаций, осуществляющих научно</w:t>
      </w:r>
      <w:r w:rsidR="007F39DA">
        <w:rPr>
          <w:rFonts w:ascii="Times New Roman" w:hAnsi="Times New Roman" w:cs="Times New Roman"/>
          <w:sz w:val="28"/>
          <w:szCs w:val="28"/>
        </w:rPr>
        <w:t>-</w:t>
      </w:r>
      <w:r w:rsidR="00D3181D" w:rsidRPr="00D3181D">
        <w:rPr>
          <w:rFonts w:ascii="Times New Roman" w:hAnsi="Times New Roman" w:cs="Times New Roman"/>
          <w:sz w:val="28"/>
          <w:szCs w:val="28"/>
        </w:rPr>
        <w:t xml:space="preserve">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общего образования (далее — Перечень); </w:t>
      </w:r>
    </w:p>
    <w:p w14:paraId="0B2666CB" w14:textId="0D3E870B" w:rsidR="007F39DA" w:rsidRDefault="00071E1C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181D" w:rsidRPr="007F39DA">
        <w:rPr>
          <w:rFonts w:ascii="Times New Roman" w:hAnsi="Times New Roman" w:cs="Times New Roman"/>
          <w:sz w:val="28"/>
          <w:szCs w:val="28"/>
        </w:rPr>
        <w:t>не включать организацию в Перечень.</w:t>
      </w:r>
    </w:p>
    <w:p w14:paraId="2A355372" w14:textId="137364BE" w:rsidR="007F39DA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D3181D" w:rsidRPr="00D3181D">
        <w:rPr>
          <w:rFonts w:ascii="Times New Roman" w:hAnsi="Times New Roman" w:cs="Times New Roman"/>
          <w:sz w:val="28"/>
          <w:szCs w:val="28"/>
        </w:rPr>
        <w:t>Основанием для принятия</w:t>
      </w:r>
      <w:r w:rsidR="00D31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3181D">
        <w:rPr>
          <w:rFonts w:ascii="Times New Roman" w:hAnsi="Times New Roman" w:cs="Times New Roman"/>
          <w:sz w:val="28"/>
          <w:szCs w:val="28"/>
        </w:rPr>
        <w:t>овет</w:t>
      </w:r>
      <w:r w:rsidR="00B4163C">
        <w:rPr>
          <w:rFonts w:ascii="Times New Roman" w:hAnsi="Times New Roman" w:cs="Times New Roman"/>
          <w:sz w:val="28"/>
          <w:szCs w:val="28"/>
        </w:rPr>
        <w:t xml:space="preserve">ом </w:t>
      </w:r>
      <w:r w:rsidR="00D3181D" w:rsidRPr="00D3181D">
        <w:rPr>
          <w:rFonts w:ascii="Times New Roman" w:hAnsi="Times New Roman" w:cs="Times New Roman"/>
          <w:sz w:val="28"/>
          <w:szCs w:val="28"/>
        </w:rPr>
        <w:t xml:space="preserve">рекомендации не включать организацию в Перечень является выявление в ходе отбора организаций несоответствия Программы одному или нескольким критериям, предусмотренным пунктом </w:t>
      </w:r>
      <w:r w:rsidR="00F87B36">
        <w:rPr>
          <w:rFonts w:ascii="Times New Roman" w:hAnsi="Times New Roman" w:cs="Times New Roman"/>
          <w:sz w:val="28"/>
          <w:szCs w:val="28"/>
        </w:rPr>
        <w:t>6</w:t>
      </w:r>
      <w:r w:rsidR="00071E1C">
        <w:rPr>
          <w:rFonts w:ascii="Times New Roman" w:hAnsi="Times New Roman" w:cs="Times New Roman"/>
          <w:sz w:val="28"/>
          <w:szCs w:val="28"/>
        </w:rPr>
        <w:t>.</w:t>
      </w:r>
    </w:p>
    <w:p w14:paraId="29F8B429" w14:textId="4CEC861E" w:rsidR="00C35A12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3181D" w:rsidRPr="00C35A12">
        <w:rPr>
          <w:rFonts w:ascii="Times New Roman" w:hAnsi="Times New Roman" w:cs="Times New Roman"/>
          <w:sz w:val="28"/>
          <w:szCs w:val="28"/>
        </w:rPr>
        <w:t xml:space="preserve">Рекомендация </w:t>
      </w:r>
      <w:r w:rsidR="00C35A12">
        <w:rPr>
          <w:rFonts w:ascii="Times New Roman" w:hAnsi="Times New Roman" w:cs="Times New Roman"/>
          <w:sz w:val="28"/>
          <w:szCs w:val="28"/>
        </w:rPr>
        <w:t>Совета</w:t>
      </w:r>
      <w:r w:rsidR="00D3181D" w:rsidRPr="00C35A12">
        <w:rPr>
          <w:rFonts w:ascii="Times New Roman" w:hAnsi="Times New Roman" w:cs="Times New Roman"/>
          <w:sz w:val="28"/>
          <w:szCs w:val="28"/>
        </w:rPr>
        <w:t xml:space="preserve"> оформляется протоколом, который направляется в </w:t>
      </w:r>
      <w:proofErr w:type="spellStart"/>
      <w:r w:rsidR="00D3181D" w:rsidRPr="00C35A1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3181D" w:rsidRPr="00C35A12">
        <w:rPr>
          <w:rFonts w:ascii="Times New Roman" w:hAnsi="Times New Roman" w:cs="Times New Roman"/>
          <w:sz w:val="28"/>
          <w:szCs w:val="28"/>
        </w:rPr>
        <w:t xml:space="preserve"> России не позднее чем через 3 месяца после</w:t>
      </w:r>
      <w:r w:rsidR="00C35A12">
        <w:rPr>
          <w:rFonts w:ascii="Times New Roman" w:hAnsi="Times New Roman" w:cs="Times New Roman"/>
          <w:sz w:val="28"/>
          <w:szCs w:val="28"/>
        </w:rPr>
        <w:t xml:space="preserve"> дня </w:t>
      </w:r>
      <w:r w:rsidR="00D3181D" w:rsidRPr="00C35A12">
        <w:rPr>
          <w:rFonts w:ascii="Times New Roman" w:hAnsi="Times New Roman" w:cs="Times New Roman"/>
          <w:sz w:val="28"/>
          <w:szCs w:val="28"/>
        </w:rPr>
        <w:t>окончания приема заявлений.</w:t>
      </w:r>
    </w:p>
    <w:p w14:paraId="7BB317D0" w14:textId="0484F72D" w:rsidR="00C35A12" w:rsidRPr="00C35A12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35A12">
        <w:rPr>
          <w:rFonts w:ascii="Times New Roman" w:hAnsi="Times New Roman" w:cs="Times New Roman"/>
          <w:sz w:val="28"/>
          <w:szCs w:val="28"/>
        </w:rPr>
        <w:t xml:space="preserve">. </w:t>
      </w:r>
      <w:r w:rsidR="00C35A12" w:rsidRPr="00C35A12">
        <w:rPr>
          <w:rFonts w:ascii="Times New Roman" w:hAnsi="Times New Roman" w:cs="Times New Roman"/>
          <w:sz w:val="28"/>
          <w:szCs w:val="28"/>
        </w:rPr>
        <w:t xml:space="preserve">На основании принятой Советом рекомендации не включать организацию в Перечень, </w:t>
      </w:r>
      <w:proofErr w:type="spellStart"/>
      <w:r w:rsidR="00C35A12" w:rsidRPr="00C35A1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C35A12" w:rsidRPr="00C35A12">
        <w:rPr>
          <w:rFonts w:ascii="Times New Roman" w:hAnsi="Times New Roman" w:cs="Times New Roman"/>
          <w:sz w:val="28"/>
          <w:szCs w:val="28"/>
        </w:rPr>
        <w:t xml:space="preserve"> России в течение 30 рабочих дней после дня получения протокола Совета, указанного в пункте</w:t>
      </w:r>
      <w:r w:rsidR="00C35A12">
        <w:rPr>
          <w:rFonts w:ascii="Times New Roman" w:hAnsi="Times New Roman" w:cs="Times New Roman"/>
          <w:sz w:val="28"/>
          <w:szCs w:val="28"/>
        </w:rPr>
        <w:t xml:space="preserve"> </w:t>
      </w:r>
      <w:r w:rsidR="00F87B36">
        <w:rPr>
          <w:rFonts w:ascii="Times New Roman" w:hAnsi="Times New Roman" w:cs="Times New Roman"/>
          <w:sz w:val="28"/>
          <w:szCs w:val="28"/>
        </w:rPr>
        <w:t>9</w:t>
      </w:r>
      <w:r w:rsidR="00C35A12" w:rsidRPr="00C35A12">
        <w:rPr>
          <w:rFonts w:ascii="Times New Roman" w:hAnsi="Times New Roman" w:cs="Times New Roman"/>
          <w:sz w:val="28"/>
          <w:szCs w:val="28"/>
        </w:rPr>
        <w:t>, направляет указанной организации уведомление об отказе во включении в Перечень с мотивированным обоснованием причин такого отказа.</w:t>
      </w:r>
    </w:p>
    <w:p w14:paraId="2E1B396F" w14:textId="7C0B3D4E" w:rsidR="007F39DA" w:rsidRDefault="00C35A12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A12">
        <w:rPr>
          <w:rFonts w:ascii="Times New Roman" w:hAnsi="Times New Roman" w:cs="Times New Roman"/>
          <w:sz w:val="28"/>
          <w:szCs w:val="28"/>
        </w:rPr>
        <w:t>Повторное представление заявления указанной организации на включение организации в Перечень осуществляется не ранее чем через год.</w:t>
      </w:r>
    </w:p>
    <w:p w14:paraId="7760498B" w14:textId="4FA285A3" w:rsidR="00C35A12" w:rsidRPr="00C35A12" w:rsidRDefault="007F39DA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35A12" w:rsidRPr="00C35A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A12" w:rsidRPr="00C35A12">
        <w:rPr>
          <w:rFonts w:ascii="Times New Roman" w:hAnsi="Times New Roman" w:cs="Times New Roman"/>
          <w:sz w:val="28"/>
          <w:szCs w:val="28"/>
        </w:rPr>
        <w:t xml:space="preserve">На основании протокола Совета, указанного в пункте </w:t>
      </w:r>
      <w:r w:rsidR="00F87B36">
        <w:rPr>
          <w:rFonts w:ascii="Times New Roman" w:hAnsi="Times New Roman" w:cs="Times New Roman"/>
          <w:sz w:val="28"/>
          <w:szCs w:val="28"/>
        </w:rPr>
        <w:t>9</w:t>
      </w:r>
      <w:r w:rsidR="00C35A12" w:rsidRPr="00C35A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5A12" w:rsidRPr="00C35A1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C35A12" w:rsidRPr="00C35A12">
        <w:rPr>
          <w:rFonts w:ascii="Times New Roman" w:hAnsi="Times New Roman" w:cs="Times New Roman"/>
          <w:sz w:val="28"/>
          <w:szCs w:val="28"/>
        </w:rPr>
        <w:t xml:space="preserve"> России не позднее чем через 2 месяца после дня подписания указанного протокола издает приказ об утверждении Перечня.</w:t>
      </w:r>
    </w:p>
    <w:p w14:paraId="47C41B6E" w14:textId="4075189C" w:rsidR="00C35A12" w:rsidRPr="00C35A12" w:rsidRDefault="00C35A12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A12">
        <w:rPr>
          <w:rFonts w:ascii="Times New Roman" w:hAnsi="Times New Roman" w:cs="Times New Roman"/>
          <w:sz w:val="28"/>
          <w:szCs w:val="28"/>
        </w:rPr>
        <w:t xml:space="preserve">Внесение изменений в Перечень в связи с изменением сведений, указанных в подпунктах «а» и «б» пункта </w:t>
      </w:r>
      <w:r w:rsidR="00F87B36">
        <w:rPr>
          <w:rFonts w:ascii="Times New Roman" w:hAnsi="Times New Roman" w:cs="Times New Roman"/>
          <w:sz w:val="28"/>
          <w:szCs w:val="28"/>
        </w:rPr>
        <w:t>2</w:t>
      </w:r>
      <w:r w:rsidRPr="00C35A12">
        <w:rPr>
          <w:rFonts w:ascii="Times New Roman" w:hAnsi="Times New Roman" w:cs="Times New Roman"/>
          <w:sz w:val="28"/>
          <w:szCs w:val="28"/>
        </w:rPr>
        <w:t xml:space="preserve">, или исключением организации из Перечня оформляется приказом </w:t>
      </w:r>
      <w:proofErr w:type="spellStart"/>
      <w:r w:rsidRPr="00C35A1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C35A12">
        <w:rPr>
          <w:rFonts w:ascii="Times New Roman" w:hAnsi="Times New Roman" w:cs="Times New Roman"/>
          <w:sz w:val="28"/>
          <w:szCs w:val="28"/>
        </w:rPr>
        <w:t xml:space="preserve"> России в течение 90 календарных дней со дня поступления в </w:t>
      </w:r>
      <w:proofErr w:type="spellStart"/>
      <w:r w:rsidRPr="00C35A1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C35A12">
        <w:rPr>
          <w:rFonts w:ascii="Times New Roman" w:hAnsi="Times New Roman" w:cs="Times New Roman"/>
          <w:sz w:val="28"/>
          <w:szCs w:val="28"/>
        </w:rPr>
        <w:t xml:space="preserve"> России соответственно письменного обращения руководителя организации (уполномоченного лица) с приложением документов, подтверждающих изменение сведений, указанных в- подпунктах «а» и «б» пункта </w:t>
      </w:r>
      <w:r w:rsidR="00F87B36">
        <w:rPr>
          <w:rFonts w:ascii="Times New Roman" w:hAnsi="Times New Roman" w:cs="Times New Roman"/>
          <w:sz w:val="28"/>
          <w:szCs w:val="28"/>
        </w:rPr>
        <w:t>2</w:t>
      </w:r>
      <w:r w:rsidRPr="00C35A12">
        <w:rPr>
          <w:rFonts w:ascii="Times New Roman" w:hAnsi="Times New Roman" w:cs="Times New Roman"/>
          <w:sz w:val="28"/>
          <w:szCs w:val="28"/>
        </w:rPr>
        <w:t>, или письменного обращения руководителя организации (уполномоченного лица) об исключении организации из Перечня либо информации о ликвидации организации».</w:t>
      </w:r>
    </w:p>
    <w:p w14:paraId="0E627ABF" w14:textId="45FE8A85" w:rsidR="009E2D19" w:rsidRDefault="009E2D19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14F8C4" w14:textId="6F6CD998" w:rsidR="005F3390" w:rsidRDefault="005F3390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</w:p>
    <w:p w14:paraId="5D227498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DDFC476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C80A327" w14:textId="77777777" w:rsidR="00180DA0" w:rsidRPr="005F7A14" w:rsidRDefault="00180DA0" w:rsidP="00180DA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</w:rPr>
      </w:pPr>
      <w:r w:rsidRPr="005F7A14">
        <w:rPr>
          <w:rFonts w:ascii="Times New Roman" w:hAnsi="Times New Roman" w:cs="Times New Roman"/>
          <w:b/>
          <w:i/>
          <w:sz w:val="28"/>
        </w:rPr>
        <w:t>На официальном бланке организации</w:t>
      </w:r>
    </w:p>
    <w:p w14:paraId="4E000986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727A4B45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8A67DFE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63C50B8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2F15558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F63FB25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09A67CAF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309E891" w14:textId="77777777" w:rsidR="00180DA0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3E2BD5D9" w14:textId="77777777" w:rsidR="00180DA0" w:rsidRPr="00040877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040877">
        <w:rPr>
          <w:rFonts w:ascii="Times New Roman" w:hAnsi="Times New Roman" w:cs="Times New Roman"/>
          <w:sz w:val="28"/>
        </w:rPr>
        <w:t>ЗАЯВЛЕНИЕ</w:t>
      </w:r>
    </w:p>
    <w:p w14:paraId="32B7B123" w14:textId="77777777" w:rsidR="00180DA0" w:rsidRPr="00C21BF4" w:rsidRDefault="00180DA0" w:rsidP="00180D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C13543F" w14:textId="77777777" w:rsidR="00180DA0" w:rsidRPr="00AB5D67" w:rsidRDefault="00180DA0" w:rsidP="00180DA0">
      <w:pPr>
        <w:tabs>
          <w:tab w:val="left" w:pos="8445"/>
        </w:tabs>
        <w:spacing w:after="0"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AB5D67">
        <w:rPr>
          <w:rFonts w:ascii="Times New Roman" w:hAnsi="Times New Roman"/>
          <w:color w:val="000000"/>
          <w:sz w:val="28"/>
          <w:szCs w:val="28"/>
        </w:rPr>
        <w:t>об участии в отборе организаций, осуществляющих научно-методическое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общего образования</w:t>
      </w:r>
    </w:p>
    <w:p w14:paraId="1C93C822" w14:textId="77777777" w:rsidR="00180DA0" w:rsidRPr="00AB5D67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71929F" w14:textId="77777777" w:rsidR="00180DA0" w:rsidRPr="00AB5D67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D67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 Полное наименование организации </w:t>
      </w:r>
    </w:p>
    <w:p w14:paraId="5C12C888" w14:textId="77777777" w:rsidR="00180DA0" w:rsidRPr="00AB5D67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D67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A14">
        <w:rPr>
          <w:rFonts w:ascii="Times New Roman" w:hAnsi="Times New Roman"/>
          <w:color w:val="000000"/>
          <w:sz w:val="28"/>
          <w:szCs w:val="28"/>
        </w:rPr>
        <w:t>Адрес местонахождения организаци</w:t>
      </w:r>
      <w:r>
        <w:rPr>
          <w:rFonts w:ascii="Times New Roman" w:hAnsi="Times New Roman"/>
          <w:color w:val="000000"/>
          <w:sz w:val="28"/>
          <w:szCs w:val="28"/>
        </w:rPr>
        <w:t>и с индексом</w:t>
      </w:r>
    </w:p>
    <w:p w14:paraId="57A40377" w14:textId="77777777" w:rsidR="00180DA0" w:rsidRPr="00880178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D67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5F7A14">
        <w:rPr>
          <w:rFonts w:ascii="Times New Roman" w:hAnsi="Times New Roman"/>
          <w:color w:val="000000"/>
          <w:sz w:val="28"/>
          <w:szCs w:val="28"/>
        </w:rPr>
        <w:t>Адрес электронной почты,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F7A14">
        <w:rPr>
          <w:rFonts w:ascii="Times New Roman" w:hAnsi="Times New Roman"/>
          <w:color w:val="000000"/>
          <w:sz w:val="28"/>
          <w:szCs w:val="28"/>
        </w:rPr>
        <w:t>контактный телефон</w:t>
      </w:r>
    </w:p>
    <w:p w14:paraId="4A25C1F3" w14:textId="77777777" w:rsidR="00180DA0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D67">
        <w:rPr>
          <w:rFonts w:ascii="Times New Roman" w:hAnsi="Times New Roman"/>
          <w:color w:val="000000"/>
          <w:sz w:val="28"/>
          <w:szCs w:val="28"/>
        </w:rPr>
        <w:t>4.</w:t>
      </w:r>
      <w:r w:rsidRPr="005C5787">
        <w:rPr>
          <w:rFonts w:ascii="Times New Roman" w:hAnsi="Times New Roman"/>
          <w:sz w:val="28"/>
          <w:szCs w:val="28"/>
        </w:rPr>
        <w:t> </w:t>
      </w:r>
      <w:r w:rsidRPr="005F7A14">
        <w:rPr>
          <w:rFonts w:ascii="Times New Roman" w:hAnsi="Times New Roman"/>
          <w:color w:val="000000"/>
          <w:sz w:val="28"/>
          <w:szCs w:val="28"/>
        </w:rPr>
        <w:t>Доменное имя официального сайта организации в сети «Интернет»</w:t>
      </w:r>
    </w:p>
    <w:p w14:paraId="258E5953" w14:textId="590B2DB1" w:rsidR="00180DA0" w:rsidRPr="00AB5D67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E2D19">
        <w:rPr>
          <w:rFonts w:ascii="Times New Roman" w:hAnsi="Times New Roman" w:cs="Times New Roman"/>
          <w:sz w:val="28"/>
          <w:szCs w:val="28"/>
        </w:rPr>
        <w:t>сновной государственный регистрационный номер организации</w:t>
      </w:r>
    </w:p>
    <w:p w14:paraId="61059B05" w14:textId="77777777" w:rsidR="00180DA0" w:rsidRPr="00AB5D67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AB5D6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B5D67">
        <w:rPr>
          <w:rFonts w:ascii="Times New Roman" w:hAnsi="Times New Roman"/>
          <w:color w:val="000000"/>
          <w:sz w:val="28"/>
          <w:szCs w:val="28"/>
        </w:rPr>
        <w:t>Перечень прилагаемых к заявлению документов:</w:t>
      </w:r>
    </w:p>
    <w:p w14:paraId="2F18EECD" w14:textId="77777777" w:rsidR="00180DA0" w:rsidRDefault="00180DA0" w:rsidP="00180DA0">
      <w:pPr>
        <w:tabs>
          <w:tab w:val="left" w:pos="8445"/>
        </w:tabs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D67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AB5D67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>
        <w:rPr>
          <w:rFonts w:ascii="Times New Roman" w:hAnsi="Times New Roman"/>
          <w:color w:val="000000"/>
          <w:sz w:val="28"/>
          <w:szCs w:val="28"/>
        </w:rPr>
        <w:t>….</w:t>
      </w:r>
    </w:p>
    <w:p w14:paraId="6A8DFC19" w14:textId="77777777" w:rsidR="00180DA0" w:rsidRPr="00BD0947" w:rsidRDefault="00180DA0" w:rsidP="00180D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640D2BD0" w14:textId="77777777" w:rsidR="00180DA0" w:rsidRDefault="00180DA0" w:rsidP="0018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56B782" w14:textId="77777777" w:rsidR="00180DA0" w:rsidRDefault="00180DA0" w:rsidP="00180D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CAD41C" w14:textId="77777777" w:rsidR="00180DA0" w:rsidRPr="001B0BAD" w:rsidRDefault="00180DA0" w:rsidP="00180DA0">
      <w:pPr>
        <w:tabs>
          <w:tab w:val="left" w:pos="844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Подпись руководителя организации</w:t>
      </w:r>
      <w:r w:rsidRPr="0063271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ФИО</w:t>
      </w:r>
    </w:p>
    <w:p w14:paraId="3DE480EC" w14:textId="77777777" w:rsidR="005F3390" w:rsidRPr="009E2D19" w:rsidRDefault="005F3390" w:rsidP="00071E1C">
      <w:pPr>
        <w:pStyle w:val="a5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F3390" w:rsidRPr="009E2D19" w:rsidSect="00704DA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7866F" w14:textId="77777777" w:rsidR="00D42A38" w:rsidRDefault="00D42A38" w:rsidP="004E3DE8">
      <w:pPr>
        <w:spacing w:after="0" w:line="240" w:lineRule="auto"/>
      </w:pPr>
      <w:r>
        <w:separator/>
      </w:r>
    </w:p>
  </w:endnote>
  <w:endnote w:type="continuationSeparator" w:id="0">
    <w:p w14:paraId="241023E7" w14:textId="77777777" w:rsidR="00D42A38" w:rsidRDefault="00D42A38" w:rsidP="004E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7D298" w14:textId="77777777" w:rsidR="00D42A38" w:rsidRDefault="00D42A38" w:rsidP="004E3DE8">
      <w:pPr>
        <w:spacing w:after="0" w:line="240" w:lineRule="auto"/>
      </w:pPr>
      <w:r>
        <w:separator/>
      </w:r>
    </w:p>
  </w:footnote>
  <w:footnote w:type="continuationSeparator" w:id="0">
    <w:p w14:paraId="4EEAECB5" w14:textId="77777777" w:rsidR="00D42A38" w:rsidRDefault="00D42A38" w:rsidP="004E3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20072"/>
    <w:multiLevelType w:val="hybridMultilevel"/>
    <w:tmpl w:val="776E51D2"/>
    <w:lvl w:ilvl="0" w:tplc="132E0CF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D6B18"/>
    <w:multiLevelType w:val="hybridMultilevel"/>
    <w:tmpl w:val="830CC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41F7C"/>
    <w:multiLevelType w:val="hybridMultilevel"/>
    <w:tmpl w:val="BC00F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120FB"/>
    <w:multiLevelType w:val="multilevel"/>
    <w:tmpl w:val="CEB6964C"/>
    <w:lvl w:ilvl="0">
      <w:start w:val="1"/>
      <w:numFmt w:val="decimal"/>
      <w:lvlText w:val="%1.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55"/>
    <w:rsid w:val="00023EE0"/>
    <w:rsid w:val="00071E1C"/>
    <w:rsid w:val="000938A5"/>
    <w:rsid w:val="00095B08"/>
    <w:rsid w:val="000A517A"/>
    <w:rsid w:val="00116A39"/>
    <w:rsid w:val="00180DA0"/>
    <w:rsid w:val="00185B0A"/>
    <w:rsid w:val="001C769F"/>
    <w:rsid w:val="001E5AAB"/>
    <w:rsid w:val="00234CB6"/>
    <w:rsid w:val="002911CF"/>
    <w:rsid w:val="002D776A"/>
    <w:rsid w:val="00335DD1"/>
    <w:rsid w:val="003D1519"/>
    <w:rsid w:val="003D5FCC"/>
    <w:rsid w:val="00440247"/>
    <w:rsid w:val="0047127F"/>
    <w:rsid w:val="00480073"/>
    <w:rsid w:val="004A3DE3"/>
    <w:rsid w:val="004E3DE8"/>
    <w:rsid w:val="004F0E93"/>
    <w:rsid w:val="00514666"/>
    <w:rsid w:val="00541E1F"/>
    <w:rsid w:val="00566338"/>
    <w:rsid w:val="005B59AC"/>
    <w:rsid w:val="005D4155"/>
    <w:rsid w:val="005E7688"/>
    <w:rsid w:val="005F3390"/>
    <w:rsid w:val="00610327"/>
    <w:rsid w:val="00635927"/>
    <w:rsid w:val="006542C8"/>
    <w:rsid w:val="00663F63"/>
    <w:rsid w:val="006A01F3"/>
    <w:rsid w:val="006B289D"/>
    <w:rsid w:val="006D3DA4"/>
    <w:rsid w:val="00704DA3"/>
    <w:rsid w:val="0073105B"/>
    <w:rsid w:val="007857FF"/>
    <w:rsid w:val="007B7B2D"/>
    <w:rsid w:val="007C0FA1"/>
    <w:rsid w:val="007E33B5"/>
    <w:rsid w:val="007F39DA"/>
    <w:rsid w:val="00813A4B"/>
    <w:rsid w:val="00814032"/>
    <w:rsid w:val="00830933"/>
    <w:rsid w:val="008D72DF"/>
    <w:rsid w:val="008E112A"/>
    <w:rsid w:val="008E477B"/>
    <w:rsid w:val="008F7B54"/>
    <w:rsid w:val="009611BE"/>
    <w:rsid w:val="00962445"/>
    <w:rsid w:val="009B68CC"/>
    <w:rsid w:val="009E2D19"/>
    <w:rsid w:val="00A57119"/>
    <w:rsid w:val="00A8588A"/>
    <w:rsid w:val="00AF2FEB"/>
    <w:rsid w:val="00B076BC"/>
    <w:rsid w:val="00B4163C"/>
    <w:rsid w:val="00BA7567"/>
    <w:rsid w:val="00BC7F74"/>
    <w:rsid w:val="00BD5D5C"/>
    <w:rsid w:val="00C01963"/>
    <w:rsid w:val="00C01FC3"/>
    <w:rsid w:val="00C35A12"/>
    <w:rsid w:val="00D159EF"/>
    <w:rsid w:val="00D3181D"/>
    <w:rsid w:val="00D42A38"/>
    <w:rsid w:val="00D45404"/>
    <w:rsid w:val="00D8619B"/>
    <w:rsid w:val="00D96A09"/>
    <w:rsid w:val="00DB467C"/>
    <w:rsid w:val="00DD0C2B"/>
    <w:rsid w:val="00DD5C1D"/>
    <w:rsid w:val="00DF6576"/>
    <w:rsid w:val="00E13C61"/>
    <w:rsid w:val="00E174BB"/>
    <w:rsid w:val="00E30765"/>
    <w:rsid w:val="00E45232"/>
    <w:rsid w:val="00E96B81"/>
    <w:rsid w:val="00EE4E5C"/>
    <w:rsid w:val="00F050B6"/>
    <w:rsid w:val="00F2364D"/>
    <w:rsid w:val="00F76505"/>
    <w:rsid w:val="00F8218B"/>
    <w:rsid w:val="00F87B36"/>
    <w:rsid w:val="00FE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94485"/>
  <w15:chartTrackingRefBased/>
  <w15:docId w15:val="{EF5B72F8-9252-4272-BD1E-3A37B449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E9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F7B5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D72DF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8D72DF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4E3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4E3DE8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E3DE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E3DE8"/>
    <w:rPr>
      <w:vertAlign w:val="superscript"/>
    </w:rPr>
  </w:style>
  <w:style w:type="paragraph" w:customStyle="1" w:styleId="Default">
    <w:name w:val="Default"/>
    <w:rsid w:val="00FE3B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Ирина Вячеславовна</dc:creator>
  <cp:keywords/>
  <dc:description/>
  <cp:lastModifiedBy>Карпеева Ирина Вячеславовна</cp:lastModifiedBy>
  <cp:revision>2</cp:revision>
  <cp:lastPrinted>2025-01-09T07:05:00Z</cp:lastPrinted>
  <dcterms:created xsi:type="dcterms:W3CDTF">2025-01-13T13:26:00Z</dcterms:created>
  <dcterms:modified xsi:type="dcterms:W3CDTF">2025-01-13T13:26:00Z</dcterms:modified>
</cp:coreProperties>
</file>