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DE12" w14:textId="77777777" w:rsidR="00590C81" w:rsidRPr="004D3ED0" w:rsidRDefault="00590C81" w:rsidP="00590C81">
      <w:pPr>
        <w:ind w:right="424"/>
        <w:jc w:val="center"/>
        <w:rPr>
          <w:rFonts w:ascii="Bookman Old Style" w:eastAsia="Batang" w:hAnsi="Bookman Old Style" w:cs="Times New Roman"/>
          <w:color w:val="222222"/>
          <w:sz w:val="28"/>
          <w:szCs w:val="28"/>
          <w:shd w:val="clear" w:color="auto" w:fill="FFFFFF"/>
        </w:rPr>
      </w:pPr>
      <w:r w:rsidRPr="004D3ED0">
        <w:rPr>
          <w:rFonts w:ascii="Bookman Old Style" w:eastAsia="Batang" w:hAnsi="Bookman Old Style" w:cs="Times New Roman"/>
          <w:color w:val="222222"/>
          <w:sz w:val="28"/>
          <w:szCs w:val="28"/>
          <w:shd w:val="clear" w:color="auto" w:fill="FFFFFF"/>
        </w:rPr>
        <w:t xml:space="preserve">Региональный проект Московской области </w:t>
      </w:r>
    </w:p>
    <w:p w14:paraId="54CF37C3" w14:textId="4F32B6B1" w:rsidR="00590C81" w:rsidRPr="004D3ED0" w:rsidRDefault="00111839" w:rsidP="00590C81">
      <w:pPr>
        <w:ind w:right="424"/>
        <w:jc w:val="center"/>
        <w:rPr>
          <w:rFonts w:ascii="Bookman Old Style" w:eastAsia="Batang" w:hAnsi="Bookman Old Style" w:cs="Times New Roman"/>
          <w:color w:val="222222"/>
          <w:sz w:val="28"/>
          <w:szCs w:val="28"/>
          <w:shd w:val="clear" w:color="auto" w:fill="FFFFFF"/>
        </w:rPr>
      </w:pPr>
      <w:r w:rsidRPr="00111839">
        <w:rPr>
          <w:rFonts w:ascii="Bookman Old Style" w:eastAsia="Batang" w:hAnsi="Bookman Old Style" w:cs="Times New Roman"/>
          <w:color w:val="222222"/>
          <w:sz w:val="28"/>
          <w:szCs w:val="28"/>
          <w:shd w:val="clear" w:color="auto" w:fill="FFFFFF"/>
        </w:rPr>
        <w:t xml:space="preserve">«Инновационная модель </w:t>
      </w:r>
      <w:r w:rsidR="00590C81" w:rsidRPr="004D3ED0">
        <w:rPr>
          <w:rFonts w:ascii="Bookman Old Style" w:eastAsia="Batang" w:hAnsi="Bookman Old Style" w:cs="Times New Roman"/>
          <w:color w:val="222222"/>
          <w:sz w:val="28"/>
          <w:szCs w:val="28"/>
          <w:shd w:val="clear" w:color="auto" w:fill="FFFFFF"/>
        </w:rPr>
        <w:t>«Эффективная начальная школа»</w:t>
      </w:r>
    </w:p>
    <w:p w14:paraId="5AC88EA0" w14:textId="77777777" w:rsidR="008052C6" w:rsidRPr="004D3E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5B148550" w14:textId="0F1A2B58" w:rsidR="008052C6" w:rsidRPr="008052C6" w:rsidRDefault="00F612B8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Контрольная</w:t>
      </w:r>
      <w:r w:rsidR="008052C6"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раб</w:t>
      </w:r>
      <w:r w:rsidR="00AE6BE8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ота по </w:t>
      </w:r>
      <w:r w:rsidR="00972203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русскому языку</w:t>
      </w:r>
      <w:r w:rsidR="00590C81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</w:t>
      </w:r>
      <w:r w:rsidR="00AE6BE8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для учащихся </w:t>
      </w:r>
      <w:r w:rsidR="001334A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</w:t>
      </w:r>
      <w:r w:rsidR="008052C6"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класс</w:t>
      </w:r>
      <w:r w:rsidR="00590C81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а</w:t>
      </w:r>
    </w:p>
    <w:p w14:paraId="3D4B2B33" w14:textId="77777777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07C514E7" w14:textId="77777777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Фамилия______________________________________________________</w:t>
      </w:r>
    </w:p>
    <w:p w14:paraId="2EBF9F6F" w14:textId="77777777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Имя___________________________________________________________</w:t>
      </w:r>
    </w:p>
    <w:p w14:paraId="23C2D787" w14:textId="77777777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04D309BF" w14:textId="2AF68D99" w:rsidR="008052C6" w:rsidRPr="008052C6" w:rsidRDefault="00F612B8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Контрольная работа</w:t>
      </w:r>
      <w:r w:rsidR="008052C6"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рассчитано на 40 минут и содержит </w:t>
      </w:r>
      <w:r w:rsidR="00AF0B37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14</w:t>
      </w:r>
      <w:r w:rsidR="008052C6"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заданий различного уровня сложности.</w:t>
      </w:r>
    </w:p>
    <w:p w14:paraId="2F29A49A" w14:textId="77777777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6B9C74F8" w14:textId="161D7179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Максимальный балл за работу – 2</w:t>
      </w:r>
      <w:r w:rsidR="00A859B5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0</w:t>
      </w: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.</w:t>
      </w:r>
    </w:p>
    <w:p w14:paraId="6C4043CE" w14:textId="77777777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Критерии:</w:t>
      </w:r>
    </w:p>
    <w:p w14:paraId="78761D75" w14:textId="31AEDF6B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«Отлично» - </w:t>
      </w:r>
      <w:r w:rsidR="00AF0B37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</w:t>
      </w:r>
      <w:r w:rsidR="00A859B5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0</w:t>
      </w:r>
      <w:r w:rsidR="00AF0B37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-</w:t>
      </w:r>
      <w:r w:rsidR="00A859B5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17</w:t>
      </w: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баллов;</w:t>
      </w:r>
    </w:p>
    <w:p w14:paraId="665519CC" w14:textId="664994B5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«Хорошо» - </w:t>
      </w:r>
      <w:r w:rsidR="00A859B5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16</w:t>
      </w:r>
      <w:r w:rsidR="00AF0B37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-1</w:t>
      </w:r>
      <w:r w:rsidR="00A859B5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3</w:t>
      </w: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баллов;</w:t>
      </w:r>
    </w:p>
    <w:p w14:paraId="69CB9088" w14:textId="545CB3A4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«Удовлетворительно» - </w:t>
      </w:r>
      <w:r w:rsidR="00AF0B37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  <w:r w:rsidR="00A859B5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</w:t>
      </w:r>
      <w:r w:rsidR="00AF0B37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-</w:t>
      </w:r>
      <w:r w:rsidR="00A859B5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8</w:t>
      </w: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баллов.</w:t>
      </w:r>
    </w:p>
    <w:p w14:paraId="4174A10D" w14:textId="42F7DA55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«Неудовлетворительно» - </w:t>
      </w:r>
      <w:r w:rsidR="00A859B5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7</w:t>
      </w:r>
      <w:r w:rsidR="00AF0B37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-0</w:t>
      </w: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баллов.</w:t>
      </w:r>
    </w:p>
    <w:p w14:paraId="32533BED" w14:textId="77777777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22E956D6" w14:textId="77777777" w:rsidR="008052C6" w:rsidRP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6CB52682" w14:textId="77777777" w:rsidR="008052C6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7C93301A" w14:textId="77777777" w:rsidR="008052C6" w:rsidRPr="000F40C9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35A93E6C" w14:textId="77777777" w:rsidR="000F40C9" w:rsidRPr="00652244" w:rsidRDefault="000F40C9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29EA9C6F" w14:textId="77777777" w:rsidR="004D3ED0" w:rsidRDefault="004D3ED0" w:rsidP="00D43DAF">
      <w:pPr>
        <w:ind w:right="424"/>
        <w:jc w:val="center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573888F0" w14:textId="77777777" w:rsidR="004D3ED0" w:rsidRDefault="004D3ED0" w:rsidP="00D43DAF">
      <w:pPr>
        <w:ind w:right="424"/>
        <w:jc w:val="center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38CC7B25" w14:textId="2F47CFA3" w:rsidR="008052C6" w:rsidRDefault="008052C6" w:rsidP="00D43DAF">
      <w:pPr>
        <w:ind w:right="424"/>
        <w:jc w:val="center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8052C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УСПЕХОВ!</w:t>
      </w:r>
    </w:p>
    <w:p w14:paraId="46A62DF4" w14:textId="77777777" w:rsidR="0060382D" w:rsidRDefault="0060382D" w:rsidP="00603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03DC294" w14:textId="77777777" w:rsidR="0060382D" w:rsidRDefault="0060382D" w:rsidP="00603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C5E98E9" w14:textId="77777777" w:rsidR="0060382D" w:rsidRDefault="0060382D" w:rsidP="00603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41CE0E9" w14:textId="137F9F89" w:rsidR="007D45C8" w:rsidRDefault="007D45C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46B64CE1" w14:textId="052D4BC9" w:rsidR="002F616E" w:rsidRPr="00F7559E" w:rsidRDefault="002F616E" w:rsidP="00F7559E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Вставь пропущенные буквы. Определи порядок частей текста. Поставь нужные цифры в </w:t>
      </w: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□. </w:t>
      </w:r>
      <w:r w:rsidRPr="00F7559E">
        <w:rPr>
          <w:rFonts w:ascii="Times New Roman" w:hAnsi="Times New Roman" w:cs="Times New Roman"/>
          <w:color w:val="000000"/>
          <w:sz w:val="32"/>
          <w:szCs w:val="32"/>
        </w:rPr>
        <w:t xml:space="preserve">Спиши </w:t>
      </w:r>
      <w:r w:rsidR="00F7559E">
        <w:rPr>
          <w:rFonts w:ascii="Times New Roman" w:hAnsi="Times New Roman" w:cs="Times New Roman"/>
          <w:color w:val="000000"/>
          <w:sz w:val="32"/>
          <w:szCs w:val="32"/>
        </w:rPr>
        <w:t xml:space="preserve">последнюю часть текста. </w:t>
      </w:r>
    </w:p>
    <w:p w14:paraId="366C3A6F" w14:textId="2DE55760" w:rsidR="002F616E" w:rsidRPr="00033266" w:rsidRDefault="002F616E" w:rsidP="002F616E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5211F2"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5211F2" w:rsidRPr="00F7559E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  Иваныч с </w:t>
      </w:r>
      <w:r w:rsidR="005211F2" w:rsidRPr="00033266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033266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5211F2" w:rsidRPr="00033266">
        <w:rPr>
          <w:rFonts w:ascii="Times New Roman" w:hAnsi="Times New Roman" w:cs="Times New Roman"/>
          <w:color w:val="000000"/>
          <w:sz w:val="32"/>
          <w:szCs w:val="32"/>
        </w:rPr>
        <w:t>\д)</w:t>
      </w: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жеком </w:t>
      </w:r>
      <w:r w:rsidR="00AB21C7"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="005211F2"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б…льшие приятели. Вместе ели из одной ч…шки. </w:t>
      </w:r>
    </w:p>
    <w:p w14:paraId="4F98B9BA" w14:textId="096F4DFB" w:rsidR="005211F2" w:rsidRPr="00033266" w:rsidRDefault="005211F2" w:rsidP="002F616E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     </w:t>
      </w:r>
      <w:r w:rsidR="00F7559E" w:rsidRPr="00F7559E">
        <w:rPr>
          <w:rFonts w:ascii="Times New Roman" w:eastAsia="CIDFont+F9" w:hAnsi="Times New Roman" w:cs="Times New Roman"/>
          <w:sz w:val="52"/>
          <w:szCs w:val="52"/>
        </w:rPr>
        <w:t>□</w:t>
      </w:r>
      <w:r w:rsidR="00F7559E">
        <w:rPr>
          <w:rFonts w:ascii="Times New Roman" w:eastAsia="CIDFont+F9" w:hAnsi="Times New Roman" w:cs="Times New Roman"/>
          <w:sz w:val="52"/>
          <w:szCs w:val="52"/>
        </w:rPr>
        <w:t xml:space="preserve">  </w:t>
      </w: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У (Д\д)жека на п…лу подстилка. З…мой Иваныч </w:t>
      </w:r>
      <w:r w:rsidR="00F7559E">
        <w:rPr>
          <w:rFonts w:ascii="Times New Roman" w:hAnsi="Times New Roman" w:cs="Times New Roman"/>
          <w:color w:val="000000"/>
          <w:sz w:val="32"/>
          <w:szCs w:val="32"/>
        </w:rPr>
        <w:t xml:space="preserve">придёт на подстилку и </w:t>
      </w:r>
      <w:r w:rsidR="00AB21C7" w:rsidRPr="00033266">
        <w:rPr>
          <w:rFonts w:ascii="Times New Roman" w:hAnsi="Times New Roman" w:cs="Times New Roman"/>
          <w:color w:val="000000"/>
          <w:sz w:val="32"/>
          <w:szCs w:val="32"/>
        </w:rPr>
        <w:t>свернётся клу…ком</w:t>
      </w:r>
      <w:r w:rsidR="00F7559E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DD6F48" w:rsidRPr="00033266">
        <w:rPr>
          <w:rFonts w:ascii="Times New Roman" w:hAnsi="Times New Roman" w:cs="Times New Roman"/>
          <w:color w:val="000000"/>
          <w:sz w:val="32"/>
          <w:szCs w:val="32"/>
        </w:rPr>
        <w:t>А (Д\д)жек</w:t>
      </w: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уткнётся </w:t>
      </w:r>
      <w:r w:rsidR="00AB21C7">
        <w:rPr>
          <w:rFonts w:ascii="Times New Roman" w:hAnsi="Times New Roman" w:cs="Times New Roman"/>
          <w:color w:val="000000"/>
          <w:sz w:val="32"/>
          <w:szCs w:val="32"/>
        </w:rPr>
        <w:t>ему</w:t>
      </w: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в живот и греет морду. Вот такие приятели (!\?)</w:t>
      </w:r>
    </w:p>
    <w:p w14:paraId="198E966D" w14:textId="5DAD6274" w:rsidR="005211F2" w:rsidRPr="00033266" w:rsidRDefault="005211F2" w:rsidP="002F616E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F7559E" w:rsidRPr="00F7559E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 У нас ж…ли старый ко(т\д) Иваныч и с…бака (Д\д)жек. </w:t>
      </w:r>
    </w:p>
    <w:p w14:paraId="0439BD6D" w14:textId="77777777" w:rsidR="00DD6F48" w:rsidRPr="00033266" w:rsidRDefault="005211F2" w:rsidP="002F616E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DD6F48"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</w:t>
      </w:r>
    </w:p>
    <w:p w14:paraId="794ABCF9" w14:textId="1D2AC411" w:rsidR="005211F2" w:rsidRPr="00033266" w:rsidRDefault="00DD6F48" w:rsidP="00557681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(По Г. Скребицкому) </w:t>
      </w:r>
    </w:p>
    <w:p w14:paraId="6B1B6903" w14:textId="6C68BE92" w:rsidR="00DD6F48" w:rsidRPr="00033266" w:rsidRDefault="00DD6F48" w:rsidP="002F616E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    _________________________________________________________</w:t>
      </w:r>
    </w:p>
    <w:p w14:paraId="0963E24D" w14:textId="5BF052A1" w:rsidR="00DD6F48" w:rsidRPr="00033266" w:rsidRDefault="00DD6F48" w:rsidP="002F616E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033266">
        <w:rPr>
          <w:rFonts w:ascii="Times New Roman" w:hAnsi="Times New Roman" w:cs="Times New Roman"/>
          <w:color w:val="000000"/>
          <w:sz w:val="24"/>
          <w:szCs w:val="24"/>
        </w:rPr>
        <w:t xml:space="preserve">       ____________________________________________________________________________</w:t>
      </w:r>
    </w:p>
    <w:p w14:paraId="7ED3A148" w14:textId="6D6C1A00" w:rsidR="00DD6F48" w:rsidRPr="00033266" w:rsidRDefault="005211F2" w:rsidP="00D01BCD">
      <w:pPr>
        <w:pStyle w:val="aa"/>
        <w:spacing w:before="9"/>
        <w:rPr>
          <w:color w:val="000000"/>
          <w:sz w:val="24"/>
          <w:szCs w:val="24"/>
        </w:rPr>
      </w:pPr>
      <w:r w:rsidRPr="00033266">
        <w:rPr>
          <w:color w:val="000000"/>
        </w:rPr>
        <w:t xml:space="preserve">   </w:t>
      </w:r>
      <w:r w:rsidR="00DD6F48" w:rsidRPr="00033266">
        <w:rPr>
          <w:color w:val="000000"/>
          <w:sz w:val="24"/>
          <w:szCs w:val="24"/>
        </w:rPr>
        <w:t xml:space="preserve">         </w:t>
      </w:r>
    </w:p>
    <w:p w14:paraId="7F20FB89" w14:textId="73D72BB7" w:rsidR="005211F2" w:rsidRPr="00033266" w:rsidRDefault="005211F2" w:rsidP="00D01BCD">
      <w:pPr>
        <w:pStyle w:val="aa"/>
        <w:spacing w:before="9"/>
        <w:rPr>
          <w:b/>
          <w:sz w:val="21"/>
        </w:rPr>
      </w:pP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1859FC7C" wp14:editId="604C39AA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867400" cy="1270"/>
                <wp:effectExtent l="13970" t="5715" r="5080" b="1206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0793" id="Полилиния: фигура 18" o:spid="_x0000_s1026" style="position:absolute;margin-left:85.1pt;margin-top:12.7pt;width:462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LdrcbcAAAACgEAAA8AAABkcnMvZG93bnJldi54&#10;bWxMj8FOwzAQRO9I/IO1SNyoTVSaNsSpUCVuHEpBnN14mwTidWq7bfh7Nid6nNmn2ZlyPbpenDHE&#10;zpOGx5kCgVR721Gj4fPj9WEJIiZD1vSeUMMvRlhXtzelKay/0Dued6kRHEKxMBralIZCyli36Eyc&#10;+QGJbwcfnEksQyNtMBcOd73MlFpIZzriD60ZcNNi/bM7OQ1DyL/f0iG4Y9y2x26zcttl/qX1/d34&#10;8gwi4Zj+YZjqc3WouNPen8hG0bPOVcaohuxpDmIC1GrOzn5yFiCrUl5PqP4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Ut2tx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4F37DB31" wp14:editId="30580C47">
                <wp:simplePos x="0" y="0"/>
                <wp:positionH relativeFrom="page">
                  <wp:posOffset>1080770</wp:posOffset>
                </wp:positionH>
                <wp:positionV relativeFrom="paragraph">
                  <wp:posOffset>362585</wp:posOffset>
                </wp:positionV>
                <wp:extent cx="5867400" cy="1270"/>
                <wp:effectExtent l="13970" t="6985" r="5080" b="1079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58CB" id="Полилиния: фигура 17" o:spid="_x0000_s1026" style="position:absolute;margin-left:85.1pt;margin-top:28.55pt;width:462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coA0fcAAAACgEAAA8AAABkcnMvZG93bnJldi54&#10;bWxMj81uwjAQhO+V+g7WVuqt2NCfQIiDKqTeeqC06tnESxIar4NtIH37bk7lOLOfZmeK1eA6ccYQ&#10;W08aphMFAqnytqVaw9fn28McREyGrOk8oYZfjLAqb28Kk1t/oQ88b1MtOIRibjQ0KfW5lLFq0Jk4&#10;8T0S3/Y+OJNYhlraYC4c7jo5U+pFOtMSf2hMj+sGq5/tyWnoQ3Z4T/vgjnHTHNv1wm3m2bfW93fD&#10;6xJEwiH9wzDW5+pQcqedP5GNomOdqRmjGp6zKYgRUIsndnaj8wiyLOT1hPIP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BygDR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0D4B23C" w14:textId="77777777" w:rsidR="005211F2" w:rsidRPr="00033266" w:rsidRDefault="005211F2" w:rsidP="005211F2">
      <w:pPr>
        <w:pStyle w:val="aa"/>
        <w:rPr>
          <w:b/>
          <w:sz w:val="20"/>
        </w:rPr>
      </w:pPr>
    </w:p>
    <w:p w14:paraId="5AC69770" w14:textId="0B8669A0" w:rsidR="005211F2" w:rsidRPr="00033266" w:rsidRDefault="005211F2" w:rsidP="005211F2">
      <w:pPr>
        <w:pStyle w:val="aa"/>
        <w:spacing w:before="3"/>
        <w:rPr>
          <w:b/>
          <w:sz w:val="18"/>
        </w:rPr>
      </w:pP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CE0BED8" wp14:editId="17FE22B6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867400" cy="1270"/>
                <wp:effectExtent l="13970" t="10795" r="5080" b="698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D4E2B" id="Полилиния: фигура 16" o:spid="_x0000_s1026" style="position:absolute;margin-left:85.1pt;margin-top:12.7pt;width:462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LdrcbcAAAACgEAAA8AAABkcnMvZG93bnJldi54&#10;bWxMj8FOwzAQRO9I/IO1SNyoTVSaNsSpUCVuHEpBnN14mwTidWq7bfh7Nid6nNmn2ZlyPbpenDHE&#10;zpOGx5kCgVR721Gj4fPj9WEJIiZD1vSeUMMvRlhXtzelKay/0Dued6kRHEKxMBralIZCyli36Eyc&#10;+QGJbwcfnEksQyNtMBcOd73MlFpIZzriD60ZcNNi/bM7OQ1DyL/f0iG4Y9y2x26zcttl/qX1/d34&#10;8gwi4Zj+YZjqc3WouNPen8hG0bPOVcaohuxpDmIC1GrOzn5yFiCrUl5PqP4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Ut2tx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4506285B" wp14:editId="5DD9F57A">
                <wp:simplePos x="0" y="0"/>
                <wp:positionH relativeFrom="page">
                  <wp:posOffset>1080770</wp:posOffset>
                </wp:positionH>
                <wp:positionV relativeFrom="paragraph">
                  <wp:posOffset>362585</wp:posOffset>
                </wp:positionV>
                <wp:extent cx="5867400" cy="1270"/>
                <wp:effectExtent l="13970" t="12065" r="5080" b="5715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DDB8" id="Полилиния: фигура 15" o:spid="_x0000_s1026" style="position:absolute;margin-left:85.1pt;margin-top:28.55pt;width:462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coA0fcAAAACgEAAA8AAABkcnMvZG93bnJldi54&#10;bWxMj81uwjAQhO+V+g7WVuqt2NCfQIiDKqTeeqC06tnESxIar4NtIH37bk7lOLOfZmeK1eA6ccYQ&#10;W08aphMFAqnytqVaw9fn28McREyGrOk8oYZfjLAqb28Kk1t/oQ88b1MtOIRibjQ0KfW5lLFq0Jk4&#10;8T0S3/Y+OJNYhlraYC4c7jo5U+pFOtMSf2hMj+sGq5/tyWnoQ3Z4T/vgjnHTHNv1wm3m2bfW93fD&#10;6xJEwiH9wzDW5+pQcqedP5GNomOdqRmjGp6zKYgRUIsndnaj8wiyLOT1hPIP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BygDR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FAC9642" w14:textId="77777777" w:rsidR="005211F2" w:rsidRPr="00033266" w:rsidRDefault="005211F2" w:rsidP="005211F2">
      <w:pPr>
        <w:pStyle w:val="aa"/>
        <w:spacing w:before="8"/>
        <w:rPr>
          <w:b/>
          <w:sz w:val="20"/>
        </w:rPr>
      </w:pPr>
    </w:p>
    <w:p w14:paraId="6B0D0B09" w14:textId="77777777" w:rsidR="005211F2" w:rsidRPr="00033266" w:rsidRDefault="005211F2" w:rsidP="005211F2">
      <w:pPr>
        <w:pStyle w:val="aa"/>
        <w:rPr>
          <w:b/>
          <w:sz w:val="20"/>
        </w:rPr>
      </w:pPr>
    </w:p>
    <w:p w14:paraId="6E6D46C9" w14:textId="491A7087" w:rsidR="005211F2" w:rsidRPr="00033266" w:rsidRDefault="005211F2" w:rsidP="005211F2">
      <w:pPr>
        <w:pStyle w:val="aa"/>
        <w:spacing w:before="1"/>
        <w:rPr>
          <w:b/>
          <w:sz w:val="18"/>
        </w:rPr>
      </w:pP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846F444" wp14:editId="02D8900A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5867400" cy="1270"/>
                <wp:effectExtent l="13970" t="5080" r="5080" b="1270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B56A" id="Полилиния: фигура 14" o:spid="_x0000_s1026" style="position:absolute;margin-left:85.1pt;margin-top:12.6pt;width:462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Ol2wbcAAAACgEAAA8AAABkcnMvZG93bnJldi54&#10;bWxMj0FPwzAMhe9I/IfISNxYSjXWrTSd0CRuHMZAnLPGawqN0yXZVv497mmc7Gc/PX+u1qPrxRlD&#10;7DwpeJxlIJAabzpqFXx+vD4sQcSkyejeEyr4xQjr+vam0qXxF3rH8y61gkMollqBTWkopYyNRafj&#10;zA9IvDv44HRiGVppgr5wuOtlnmUL6XRHfMHqATcWm5/dySkYQvH9lg7BHePWHrvNym2XxZdS93fj&#10;yzOIhGO6mmHCZ3SomWnvT2Si6FkXWc5WBfkT18mQrebc7afJHGRdyf8v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Y6XbB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51599EF" wp14:editId="3B6E6960">
                <wp:simplePos x="0" y="0"/>
                <wp:positionH relativeFrom="page">
                  <wp:posOffset>1080770</wp:posOffset>
                </wp:positionH>
                <wp:positionV relativeFrom="paragraph">
                  <wp:posOffset>362585</wp:posOffset>
                </wp:positionV>
                <wp:extent cx="5867400" cy="1270"/>
                <wp:effectExtent l="13970" t="7620" r="5080" b="1016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91F9D" id="Полилиния: фигура 13" o:spid="_x0000_s1026" style="position:absolute;margin-left:85.1pt;margin-top:28.55pt;width:462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coA0fcAAAACgEAAA8AAABkcnMvZG93bnJldi54&#10;bWxMj81uwjAQhO+V+g7WVuqt2NCfQIiDKqTeeqC06tnESxIar4NtIH37bk7lOLOfZmeK1eA6ccYQ&#10;W08aphMFAqnytqVaw9fn28McREyGrOk8oYZfjLAqb28Kk1t/oQ88b1MtOIRibjQ0KfW5lLFq0Jk4&#10;8T0S3/Y+OJNYhlraYC4c7jo5U+pFOtMSf2hMj+sGq5/tyWnoQ3Z4T/vgjnHTHNv1wm3m2bfW93fD&#10;6xJEwiH9wzDW5+pQcqedP5GNomOdqRmjGp6zKYgRUIsndnaj8wiyLOT1hPIP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BygDR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1418A39" w14:textId="77777777" w:rsidR="005211F2" w:rsidRPr="00033266" w:rsidRDefault="005211F2" w:rsidP="005211F2">
      <w:pPr>
        <w:pStyle w:val="aa"/>
        <w:spacing w:before="11"/>
        <w:rPr>
          <w:b/>
          <w:sz w:val="20"/>
        </w:rPr>
      </w:pPr>
    </w:p>
    <w:p w14:paraId="7A609AA0" w14:textId="77777777" w:rsidR="005211F2" w:rsidRPr="00033266" w:rsidRDefault="005211F2" w:rsidP="005211F2">
      <w:pPr>
        <w:pStyle w:val="aa"/>
        <w:rPr>
          <w:b/>
          <w:sz w:val="20"/>
        </w:rPr>
      </w:pPr>
    </w:p>
    <w:p w14:paraId="6718D7F2" w14:textId="36D6B6A6" w:rsidR="005211F2" w:rsidRPr="00033266" w:rsidRDefault="005211F2" w:rsidP="005211F2">
      <w:pPr>
        <w:pStyle w:val="aa"/>
        <w:spacing w:before="1"/>
        <w:rPr>
          <w:b/>
          <w:sz w:val="18"/>
        </w:rPr>
      </w:pP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8BF5FBB" wp14:editId="4E15D69A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5867400" cy="1270"/>
                <wp:effectExtent l="13970" t="10160" r="5080" b="762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64672" id="Полилиния: фигура 12" o:spid="_x0000_s1026" style="position:absolute;margin-left:85.1pt;margin-top:12.6pt;width:46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Ol2wbcAAAACgEAAA8AAABkcnMvZG93bnJldi54&#10;bWxMj0FPwzAMhe9I/IfISNxYSjXWrTSd0CRuHMZAnLPGawqN0yXZVv497mmc7Gc/PX+u1qPrxRlD&#10;7DwpeJxlIJAabzpqFXx+vD4sQcSkyejeEyr4xQjr+vam0qXxF3rH8y61gkMollqBTWkopYyNRafj&#10;zA9IvDv44HRiGVppgr5wuOtlnmUL6XRHfMHqATcWm5/dySkYQvH9lg7BHePWHrvNym2XxZdS93fj&#10;yzOIhGO6mmHCZ3SomWnvT2Si6FkXWc5WBfkT18mQrebc7afJHGRdyf8v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Y6XbB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0C87727" wp14:editId="159A4574">
                <wp:simplePos x="0" y="0"/>
                <wp:positionH relativeFrom="page">
                  <wp:posOffset>1080770</wp:posOffset>
                </wp:positionH>
                <wp:positionV relativeFrom="paragraph">
                  <wp:posOffset>362585</wp:posOffset>
                </wp:positionV>
                <wp:extent cx="5867400" cy="1270"/>
                <wp:effectExtent l="13970" t="12700" r="5080" b="508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0F19" id="Полилиния: фигура 11" o:spid="_x0000_s1026" style="position:absolute;margin-left:85.1pt;margin-top:28.55pt;width:46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coA0fcAAAACgEAAA8AAABkcnMvZG93bnJldi54&#10;bWxMj81uwjAQhO+V+g7WVuqt2NCfQIiDKqTeeqC06tnESxIar4NtIH37bk7lOLOfZmeK1eA6ccYQ&#10;W08aphMFAqnytqVaw9fn28McREyGrOk8oYZfjLAqb28Kk1t/oQ88b1MtOIRibjQ0KfW5lLFq0Jk4&#10;8T0S3/Y+OJNYhlraYC4c7jo5U+pFOtMSf2hMj+sGq5/tyWnoQ3Z4T/vgjnHTHNv1wm3m2bfW93fD&#10;6xJEwiH9wzDW5+pQcqedP5GNomOdqRmjGp6zKYgRUIsndnaj8wiyLOT1hPIP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BygDR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F214770" w14:textId="77777777" w:rsidR="005211F2" w:rsidRPr="00033266" w:rsidRDefault="005211F2" w:rsidP="005211F2">
      <w:pPr>
        <w:pStyle w:val="aa"/>
        <w:spacing w:before="11"/>
        <w:rPr>
          <w:b/>
          <w:sz w:val="20"/>
        </w:rPr>
      </w:pPr>
    </w:p>
    <w:p w14:paraId="7ABE7C6F" w14:textId="77777777" w:rsidR="005211F2" w:rsidRPr="00033266" w:rsidRDefault="005211F2" w:rsidP="005211F2">
      <w:pPr>
        <w:pStyle w:val="aa"/>
        <w:rPr>
          <w:b/>
          <w:sz w:val="20"/>
        </w:rPr>
      </w:pPr>
    </w:p>
    <w:p w14:paraId="78B8ABFA" w14:textId="542FA91C" w:rsidR="005211F2" w:rsidRPr="00033266" w:rsidRDefault="005211F2" w:rsidP="005211F2">
      <w:pPr>
        <w:pStyle w:val="aa"/>
        <w:spacing w:before="1"/>
        <w:rPr>
          <w:b/>
          <w:sz w:val="18"/>
        </w:rPr>
      </w:pP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58FF46C" wp14:editId="40032859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5867400" cy="1270"/>
                <wp:effectExtent l="13970" t="5715" r="5080" b="1206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24B1A" id="Полилиния: фигура 10" o:spid="_x0000_s1026" style="position:absolute;margin-left:85.1pt;margin-top:12.6pt;width:46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Ol2wbcAAAACgEAAA8AAABkcnMvZG93bnJldi54&#10;bWxMj0FPwzAMhe9I/IfISNxYSjXWrTSd0CRuHMZAnLPGawqN0yXZVv497mmc7Gc/PX+u1qPrxRlD&#10;7DwpeJxlIJAabzpqFXx+vD4sQcSkyejeEyr4xQjr+vam0qXxF3rH8y61gkMollqBTWkopYyNRafj&#10;zA9IvDv44HRiGVppgr5wuOtlnmUL6XRHfMHqATcWm5/dySkYQvH9lg7BHePWHrvNym2XxZdS93fj&#10;yzOIhGO6mmHCZ3SomWnvT2Si6FkXWc5WBfkT18mQrebc7afJHGRdyf8v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Y6XbB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A0CA98" wp14:editId="6491F3B3">
                <wp:simplePos x="0" y="0"/>
                <wp:positionH relativeFrom="page">
                  <wp:posOffset>1080770</wp:posOffset>
                </wp:positionH>
                <wp:positionV relativeFrom="paragraph">
                  <wp:posOffset>361315</wp:posOffset>
                </wp:positionV>
                <wp:extent cx="5867400" cy="1270"/>
                <wp:effectExtent l="13970" t="6985" r="5080" b="1079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0F0C" id="Полилиния: фигура 9" o:spid="_x0000_s1026" style="position:absolute;margin-left:85.1pt;margin-top:28.4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p+mWLdAAAACgEAAA8AAABkcnMvZG93bnJldi54&#10;bWxMj8FuwjAQRO+V+g/WVuqt2KCWkDQOqpB664HSqmeTLHEgXgfbQPr3XU7lOLNPszPlcnS9OGOI&#10;nScN04kCgVT7pqNWw/fX+9MCREyGGtN7Qg2/GGFZ3d+Vpmj8hT7xvEmt4BCKhdFgUxoKKWNt0Zk4&#10;8QMS33Y+OJNYhlY2wVw43PVyptRcOtMRf7BmwJXF+rA5OQ1DyPYfaRfcMa7tsVvlbr3IfrR+fBjf&#10;XkEkHNM/DNf6XB0q7rT1J2qi6Flnasaohpd5DuIKqPyZnS072RRkVcrbCdUf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Gp+mWLdAAAACg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FAA872F" w14:textId="77777777" w:rsidR="005211F2" w:rsidRPr="00033266" w:rsidRDefault="005211F2" w:rsidP="005211F2">
      <w:pPr>
        <w:pStyle w:val="aa"/>
        <w:spacing w:before="8"/>
        <w:rPr>
          <w:b/>
          <w:sz w:val="20"/>
        </w:rPr>
      </w:pPr>
    </w:p>
    <w:p w14:paraId="2C110F89" w14:textId="77777777" w:rsidR="005211F2" w:rsidRPr="00033266" w:rsidRDefault="005211F2" w:rsidP="005211F2">
      <w:pPr>
        <w:pStyle w:val="aa"/>
        <w:rPr>
          <w:b/>
          <w:sz w:val="20"/>
        </w:rPr>
      </w:pPr>
    </w:p>
    <w:p w14:paraId="258DBF1B" w14:textId="720FA1BF" w:rsidR="005211F2" w:rsidRPr="00033266" w:rsidRDefault="005211F2" w:rsidP="005211F2">
      <w:pPr>
        <w:pStyle w:val="aa"/>
        <w:spacing w:before="3"/>
        <w:rPr>
          <w:b/>
          <w:sz w:val="18"/>
        </w:rPr>
      </w:pP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89109E" wp14:editId="7EBB49EA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867400" cy="1270"/>
                <wp:effectExtent l="13970" t="10795" r="5080" b="6985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A9C9F" id="Полилиния: фигура 8" o:spid="_x0000_s1026" style="position:absolute;margin-left:85.1pt;margin-top:12.7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LdrcbcAAAACgEAAA8AAABkcnMvZG93bnJldi54&#10;bWxMj8FOwzAQRO9I/IO1SNyoTVSaNsSpUCVuHEpBnN14mwTidWq7bfh7Nid6nNmn2ZlyPbpenDHE&#10;zpOGx5kCgVR721Gj4fPj9WEJIiZD1vSeUMMvRlhXtzelKay/0Dued6kRHEKxMBralIZCyli36Eyc&#10;+QGJbwcfnEksQyNtMBcOd73MlFpIZzriD60ZcNNi/bM7OQ1DyL/f0iG4Y9y2x26zcttl/qX1/d34&#10;8gwi4Zj+YZjqc3WouNPen8hG0bPOVcaohuxpDmIC1GrOzn5yFiCrUl5PqP4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Ut2tx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4F70B6" wp14:editId="7554B8B8">
                <wp:simplePos x="0" y="0"/>
                <wp:positionH relativeFrom="page">
                  <wp:posOffset>1080770</wp:posOffset>
                </wp:positionH>
                <wp:positionV relativeFrom="paragraph">
                  <wp:posOffset>362585</wp:posOffset>
                </wp:positionV>
                <wp:extent cx="5867400" cy="1270"/>
                <wp:effectExtent l="13970" t="12065" r="5080" b="5715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FDDD" id="Полилиния: фигура 7" o:spid="_x0000_s1026" style="position:absolute;margin-left:85.1pt;margin-top:28.5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coA0fcAAAACgEAAA8AAABkcnMvZG93bnJldi54&#10;bWxMj81uwjAQhO+V+g7WVuqt2NCfQIiDKqTeeqC06tnESxIar4NtIH37bk7lOLOfZmeK1eA6ccYQ&#10;W08aphMFAqnytqVaw9fn28McREyGrOk8oYZfjLAqb28Kk1t/oQ88b1MtOIRibjQ0KfW5lLFq0Jk4&#10;8T0S3/Y+OJNYhlraYC4c7jo5U+pFOtMSf2hMj+sGq5/tyWnoQ3Z4T/vgjnHTHNv1wm3m2bfW93fD&#10;6xJEwiH9wzDW5+pQcqedP5GNomOdqRmjGp6zKYgRUIsndnaj8wiyLOT1hPIP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BygDR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9E93B76" w14:textId="77777777" w:rsidR="005211F2" w:rsidRPr="00033266" w:rsidRDefault="005211F2" w:rsidP="005211F2">
      <w:pPr>
        <w:pStyle w:val="aa"/>
        <w:spacing w:before="8"/>
        <w:rPr>
          <w:b/>
          <w:sz w:val="20"/>
        </w:rPr>
      </w:pPr>
    </w:p>
    <w:p w14:paraId="139AF0BE" w14:textId="77777777" w:rsidR="005211F2" w:rsidRPr="00033266" w:rsidRDefault="005211F2" w:rsidP="005211F2">
      <w:pPr>
        <w:pStyle w:val="aa"/>
        <w:rPr>
          <w:b/>
          <w:sz w:val="20"/>
        </w:rPr>
      </w:pPr>
    </w:p>
    <w:p w14:paraId="3A125874" w14:textId="2B675F4D" w:rsidR="005211F2" w:rsidRPr="00033266" w:rsidRDefault="005211F2" w:rsidP="005211F2">
      <w:pPr>
        <w:pStyle w:val="aa"/>
        <w:spacing w:before="3"/>
        <w:rPr>
          <w:b/>
          <w:sz w:val="18"/>
        </w:rPr>
      </w:pP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A3E4DC" wp14:editId="1FB6304B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867400" cy="1270"/>
                <wp:effectExtent l="13970" t="6350" r="5080" b="1143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DC785" id="Полилиния: фигура 6" o:spid="_x0000_s1026" style="position:absolute;margin-left:85.1pt;margin-top:12.7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LdrcbcAAAACgEAAA8AAABkcnMvZG93bnJldi54&#10;bWxMj8FOwzAQRO9I/IO1SNyoTVSaNsSpUCVuHEpBnN14mwTidWq7bfh7Nid6nNmn2ZlyPbpenDHE&#10;zpOGx5kCgVR721Gj4fPj9WEJIiZD1vSeUMMvRlhXtzelKay/0Dued6kRHEKxMBralIZCyli36Eyc&#10;+QGJbwcfnEksQyNtMBcOd73MlFpIZzriD60ZcNNi/bM7OQ1DyL/f0iG4Y9y2x26zcttl/qX1/d34&#10;8gwi4Zj+YZjqc3WouNPen8hG0bPOVcaohuxpDmIC1GrOzn5yFiCrUl5PqP4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Ut2tx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8FB7BF" wp14:editId="68F7459A">
                <wp:simplePos x="0" y="0"/>
                <wp:positionH relativeFrom="page">
                  <wp:posOffset>1080770</wp:posOffset>
                </wp:positionH>
                <wp:positionV relativeFrom="paragraph">
                  <wp:posOffset>362585</wp:posOffset>
                </wp:positionV>
                <wp:extent cx="5867400" cy="1270"/>
                <wp:effectExtent l="13970" t="7620" r="5080" b="1016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61EE" id="Полилиния: фигура 5" o:spid="_x0000_s1026" style="position:absolute;margin-left:85.1pt;margin-top:28.5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coA0fcAAAACgEAAA8AAABkcnMvZG93bnJldi54&#10;bWxMj81uwjAQhO+V+g7WVuqt2NCfQIiDKqTeeqC06tnESxIar4NtIH37bk7lOLOfZmeK1eA6ccYQ&#10;W08aphMFAqnytqVaw9fn28McREyGrOk8oYZfjLAqb28Kk1t/oQ88b1MtOIRibjQ0KfW5lLFq0Jk4&#10;8T0S3/Y+OJNYhlraYC4c7jo5U+pFOtMSf2hMj+sGq5/tyWnoQ3Z4T/vgjnHTHNv1wm3m2bfW93fD&#10;6xJEwiH9wzDW5+pQcqedP5GNomOdqRmjGp6zKYgRUIsndnaj8wiyLOT1hPIP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BygDR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CD83327" w14:textId="77777777" w:rsidR="005211F2" w:rsidRPr="00033266" w:rsidRDefault="005211F2" w:rsidP="005211F2">
      <w:pPr>
        <w:pStyle w:val="aa"/>
        <w:spacing w:before="8"/>
        <w:rPr>
          <w:b/>
          <w:sz w:val="20"/>
        </w:rPr>
      </w:pPr>
    </w:p>
    <w:p w14:paraId="3D2F5747" w14:textId="77777777" w:rsidR="005211F2" w:rsidRPr="00033266" w:rsidRDefault="005211F2" w:rsidP="005211F2">
      <w:pPr>
        <w:pStyle w:val="aa"/>
        <w:rPr>
          <w:b/>
          <w:sz w:val="20"/>
        </w:rPr>
      </w:pPr>
    </w:p>
    <w:p w14:paraId="5C341F39" w14:textId="1322DD09" w:rsidR="005211F2" w:rsidRPr="00033266" w:rsidRDefault="005211F2" w:rsidP="005211F2">
      <w:pPr>
        <w:pStyle w:val="aa"/>
        <w:spacing w:before="3"/>
        <w:rPr>
          <w:b/>
          <w:sz w:val="18"/>
        </w:rPr>
      </w:pP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A88DC79" wp14:editId="2A0168EC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867400" cy="1270"/>
                <wp:effectExtent l="13970" t="11430" r="5080" b="635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9689" id="Полилиния: фигура 4" o:spid="_x0000_s1026" style="position:absolute;margin-left:85.1pt;margin-top:12.7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LdrcbcAAAACgEAAA8AAABkcnMvZG93bnJldi54&#10;bWxMj8FOwzAQRO9I/IO1SNyoTVSaNsSpUCVuHEpBnN14mwTidWq7bfh7Nid6nNmn2ZlyPbpenDHE&#10;zpOGx5kCgVR721Gj4fPj9WEJIiZD1vSeUMMvRlhXtzelKay/0Dued6kRHEKxMBralIZCyli36Eyc&#10;+QGJbwcfnEksQyNtMBcOd73MlFpIZzriD60ZcNNi/bM7OQ1DyL/f0iG4Y9y2x26zcttl/qX1/d34&#10;8gwi4Zj+YZjqc3WouNPen8hG0bPOVcaohuxpDmIC1GrOzn5yFiCrUl5PqP4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Ut2tx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F7EEFBD" wp14:editId="74381EA0">
                <wp:simplePos x="0" y="0"/>
                <wp:positionH relativeFrom="page">
                  <wp:posOffset>1080770</wp:posOffset>
                </wp:positionH>
                <wp:positionV relativeFrom="paragraph">
                  <wp:posOffset>362585</wp:posOffset>
                </wp:positionV>
                <wp:extent cx="5867400" cy="1270"/>
                <wp:effectExtent l="13970" t="12700" r="5080" b="508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570D7" id="Полилиния: фигура 3" o:spid="_x0000_s1026" style="position:absolute;margin-left:85.1pt;margin-top:28.5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coA0fcAAAACgEAAA8AAABkcnMvZG93bnJldi54&#10;bWxMj81uwjAQhO+V+g7WVuqt2NCfQIiDKqTeeqC06tnESxIar4NtIH37bk7lOLOfZmeK1eA6ccYQ&#10;W08aphMFAqnytqVaw9fn28McREyGrOk8oYZfjLAqb28Kk1t/oQ88b1MtOIRibjQ0KfW5lLFq0Jk4&#10;8T0S3/Y+OJNYhlraYC4c7jo5U+pFOtMSf2hMj+sGq5/tyWnoQ3Z4T/vgjnHTHNv1wm3m2bfW93fD&#10;6xJEwiH9wzDW5+pQcqedP5GNomOdqRmjGp6zKYgRUIsndnaj8wiyLOT1hPIP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BygDR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69EC524" w14:textId="77777777" w:rsidR="005211F2" w:rsidRPr="00033266" w:rsidRDefault="005211F2" w:rsidP="005211F2">
      <w:pPr>
        <w:pStyle w:val="aa"/>
        <w:spacing w:before="8"/>
        <w:rPr>
          <w:b/>
          <w:sz w:val="20"/>
        </w:rPr>
      </w:pPr>
    </w:p>
    <w:p w14:paraId="23FDE473" w14:textId="77777777" w:rsidR="005211F2" w:rsidRPr="00033266" w:rsidRDefault="005211F2" w:rsidP="005211F2">
      <w:pPr>
        <w:pStyle w:val="aa"/>
        <w:rPr>
          <w:b/>
          <w:sz w:val="20"/>
        </w:rPr>
      </w:pPr>
    </w:p>
    <w:p w14:paraId="5E31D89B" w14:textId="4BBDCAA7" w:rsidR="005211F2" w:rsidRPr="00033266" w:rsidRDefault="005211F2" w:rsidP="005211F2">
      <w:pPr>
        <w:pStyle w:val="aa"/>
        <w:spacing w:before="1"/>
        <w:rPr>
          <w:b/>
          <w:sz w:val="18"/>
        </w:rPr>
      </w:pP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3C00112" wp14:editId="4E23BAB0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5867400" cy="1270"/>
                <wp:effectExtent l="13970" t="5715" r="5080" b="1206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0633" id="Полилиния: фигура 2" o:spid="_x0000_s1026" style="position:absolute;margin-left:85.1pt;margin-top:12.6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Ol2wbcAAAACgEAAA8AAABkcnMvZG93bnJldi54&#10;bWxMj0FPwzAMhe9I/IfISNxYSjXWrTSd0CRuHMZAnLPGawqN0yXZVv497mmc7Gc/PX+u1qPrxRlD&#10;7DwpeJxlIJAabzpqFXx+vD4sQcSkyejeEyr4xQjr+vam0qXxF3rH8y61gkMollqBTWkopYyNRafj&#10;zA9IvDv44HRiGVppgr5wuOtlnmUL6XRHfMHqATcWm5/dySkYQvH9lg7BHePWHrvNym2XxZdS93fj&#10;yzOIhGO6mmHCZ3SomWnvT2Si6FkXWc5WBfkT18mQrebc7afJHGRdyf8v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Y6XbB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33266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7F60076" wp14:editId="0E33A1EE">
                <wp:simplePos x="0" y="0"/>
                <wp:positionH relativeFrom="page">
                  <wp:posOffset>1080770</wp:posOffset>
                </wp:positionH>
                <wp:positionV relativeFrom="paragraph">
                  <wp:posOffset>362585</wp:posOffset>
                </wp:positionV>
                <wp:extent cx="5867400" cy="1270"/>
                <wp:effectExtent l="13970" t="8255" r="5080" b="952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6C0B" id="Полилиния: фигура 1" o:spid="_x0000_s1026" style="position:absolute;margin-left:85.1pt;margin-top:28.5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coA0fcAAAACgEAAA8AAABkcnMvZG93bnJldi54&#10;bWxMj81uwjAQhO+V+g7WVuqt2NCfQIiDKqTeeqC06tnESxIar4NtIH37bk7lOLOfZmeK1eA6ccYQ&#10;W08aphMFAqnytqVaw9fn28McREyGrOk8oYZfjLAqb28Kk1t/oQ88b1MtOIRibjQ0KfW5lLFq0Jk4&#10;8T0S3/Y+OJNYhlraYC4c7jo5U+pFOtMSf2hMj+sGq5/tyWnoQ3Z4T/vgjnHTHNv1wm3m2bfW93fD&#10;6xJEwiH9wzDW5+pQcqedP5GNomOdqRmjGp6zKYgRUIsndnaj8wiyLOT1hPIP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BygDR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AD67E6F" w14:textId="3E4D1F0C" w:rsidR="005211F2" w:rsidRPr="00033266" w:rsidRDefault="00DD6F48" w:rsidP="002F616E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</w:p>
    <w:p w14:paraId="2FACF497" w14:textId="77777777" w:rsidR="00DD6F48" w:rsidRPr="00033266" w:rsidRDefault="00DD6F48" w:rsidP="002F616E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102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5211F2" w:rsidRPr="00033266" w14:paraId="76419594" w14:textId="77777777" w:rsidTr="00451199">
        <w:trPr>
          <w:trHeight w:val="417"/>
        </w:trPr>
        <w:tc>
          <w:tcPr>
            <w:tcW w:w="10276" w:type="dxa"/>
          </w:tcPr>
          <w:p w14:paraId="7A108C06" w14:textId="77777777" w:rsidR="00D01BCD" w:rsidRPr="00033266" w:rsidRDefault="00D01BCD" w:rsidP="00451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</w:p>
          <w:p w14:paraId="0260D2DF" w14:textId="77777777" w:rsidR="00D01BCD" w:rsidRPr="00033266" w:rsidRDefault="00D01BCD" w:rsidP="00451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</w:p>
          <w:p w14:paraId="6408F47E" w14:textId="51ED00E9" w:rsidR="005211F2" w:rsidRPr="00033266" w:rsidRDefault="005211F2" w:rsidP="00DD6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  <w:r w:rsidRPr="00033266"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  <w:t xml:space="preserve">Максимальный балл – </w:t>
            </w:r>
            <w:r w:rsidR="0037383F"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  <w:t>5</w:t>
            </w:r>
          </w:p>
          <w:p w14:paraId="46986981" w14:textId="77777777" w:rsidR="005211F2" w:rsidRPr="00033266" w:rsidRDefault="005211F2" w:rsidP="00451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</w:p>
          <w:tbl>
            <w:tblPr>
              <w:tblStyle w:val="a7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38"/>
            </w:tblGrid>
            <w:tr w:rsidR="005211F2" w:rsidRPr="00033266" w14:paraId="058021B7" w14:textId="77777777" w:rsidTr="00451199">
              <w:trPr>
                <w:jc w:val="right"/>
              </w:trPr>
              <w:tc>
                <w:tcPr>
                  <w:tcW w:w="738" w:type="dxa"/>
                </w:tcPr>
                <w:p w14:paraId="60144AA2" w14:textId="77777777" w:rsidR="005211F2" w:rsidRPr="00033266" w:rsidRDefault="005211F2" w:rsidP="00451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F9A1C6F" w14:textId="77777777" w:rsidR="005211F2" w:rsidRPr="00033266" w:rsidRDefault="005211F2" w:rsidP="00451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D5E6E88" w14:textId="6AC33E21" w:rsidR="002F616E" w:rsidRPr="00033266" w:rsidRDefault="002F616E" w:rsidP="00B5769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26B5D426" w14:textId="38382B7E" w:rsidR="00C310CE" w:rsidRPr="00033266" w:rsidRDefault="00972203" w:rsidP="00B57690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sz w:val="32"/>
          <w:szCs w:val="32"/>
        </w:rPr>
        <w:lastRenderedPageBreak/>
        <w:t xml:space="preserve">Отметь знаком </w:t>
      </w:r>
      <w:r w:rsidRPr="00033266">
        <w:sym w:font="Wingdings" w:char="F0FC"/>
      </w:r>
      <w:r w:rsidRPr="00033266">
        <w:rPr>
          <w:rFonts w:ascii="Times New Roman" w:hAnsi="Times New Roman" w:cs="Times New Roman"/>
          <w:sz w:val="32"/>
          <w:szCs w:val="32"/>
        </w:rPr>
        <w:t xml:space="preserve"> слов</w:t>
      </w:r>
      <w:r w:rsidR="00CA1E8B" w:rsidRPr="00033266">
        <w:rPr>
          <w:rFonts w:ascii="Times New Roman" w:hAnsi="Times New Roman" w:cs="Times New Roman"/>
          <w:sz w:val="32"/>
          <w:szCs w:val="32"/>
        </w:rPr>
        <w:t>а</w:t>
      </w:r>
      <w:r w:rsidRPr="00033266">
        <w:rPr>
          <w:rFonts w:ascii="Times New Roman" w:hAnsi="Times New Roman" w:cs="Times New Roman"/>
          <w:sz w:val="32"/>
          <w:szCs w:val="32"/>
        </w:rPr>
        <w:t>, котор</w:t>
      </w:r>
      <w:r w:rsidR="00CA1E8B" w:rsidRPr="00033266">
        <w:rPr>
          <w:rFonts w:ascii="Times New Roman" w:hAnsi="Times New Roman" w:cs="Times New Roman"/>
          <w:sz w:val="32"/>
          <w:szCs w:val="32"/>
        </w:rPr>
        <w:t>ы</w:t>
      </w:r>
      <w:r w:rsidR="00777C53" w:rsidRPr="00033266">
        <w:rPr>
          <w:rFonts w:ascii="Times New Roman" w:hAnsi="Times New Roman" w:cs="Times New Roman"/>
          <w:sz w:val="32"/>
          <w:szCs w:val="32"/>
        </w:rPr>
        <w:t>е</w:t>
      </w:r>
      <w:r w:rsidRPr="00033266">
        <w:rPr>
          <w:rFonts w:ascii="Times New Roman" w:hAnsi="Times New Roman" w:cs="Times New Roman"/>
          <w:sz w:val="32"/>
          <w:szCs w:val="32"/>
        </w:rPr>
        <w:t xml:space="preserve"> </w:t>
      </w:r>
      <w:r w:rsidR="00397BD6" w:rsidRPr="00033266">
        <w:rPr>
          <w:rFonts w:ascii="Times New Roman" w:hAnsi="Times New Roman" w:cs="Times New Roman"/>
          <w:sz w:val="32"/>
          <w:szCs w:val="32"/>
        </w:rPr>
        <w:t>состо</w:t>
      </w:r>
      <w:r w:rsidR="00CA1E8B" w:rsidRPr="00033266">
        <w:rPr>
          <w:rFonts w:ascii="Times New Roman" w:hAnsi="Times New Roman" w:cs="Times New Roman"/>
          <w:sz w:val="32"/>
          <w:szCs w:val="32"/>
        </w:rPr>
        <w:t>я</w:t>
      </w:r>
      <w:r w:rsidR="00397BD6" w:rsidRPr="00033266">
        <w:rPr>
          <w:rFonts w:ascii="Times New Roman" w:hAnsi="Times New Roman" w:cs="Times New Roman"/>
          <w:sz w:val="32"/>
          <w:szCs w:val="32"/>
        </w:rPr>
        <w:t xml:space="preserve">т из </w:t>
      </w:r>
      <w:r w:rsidR="00CA1E8B" w:rsidRPr="00033266">
        <w:rPr>
          <w:rFonts w:ascii="Times New Roman" w:hAnsi="Times New Roman" w:cs="Times New Roman"/>
          <w:sz w:val="32"/>
          <w:szCs w:val="32"/>
        </w:rPr>
        <w:t>двух</w:t>
      </w:r>
      <w:r w:rsidR="00397BD6" w:rsidRPr="00033266">
        <w:rPr>
          <w:rFonts w:ascii="Times New Roman" w:hAnsi="Times New Roman" w:cs="Times New Roman"/>
          <w:sz w:val="32"/>
          <w:szCs w:val="32"/>
        </w:rPr>
        <w:t xml:space="preserve"> слогов</w:t>
      </w:r>
      <w:r w:rsidR="00CD1540" w:rsidRPr="00033266">
        <w:rPr>
          <w:rFonts w:ascii="Times New Roman" w:hAnsi="Times New Roman" w:cs="Times New Roman"/>
          <w:sz w:val="32"/>
          <w:szCs w:val="32"/>
        </w:rPr>
        <w:t>.</w:t>
      </w:r>
    </w:p>
    <w:p w14:paraId="6F8723BF" w14:textId="1679214A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CA1E8B" w:rsidRPr="00033266">
        <w:rPr>
          <w:rFonts w:ascii="Times New Roman" w:eastAsia="CIDFont+F9" w:hAnsi="Times New Roman" w:cs="Times New Roman"/>
          <w:sz w:val="32"/>
          <w:szCs w:val="32"/>
        </w:rPr>
        <w:t>ёжик</w:t>
      </w:r>
    </w:p>
    <w:p w14:paraId="37FD58A5" w14:textId="26D17FFB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CA1E8B" w:rsidRPr="00033266">
        <w:rPr>
          <w:rFonts w:ascii="Times New Roman" w:eastAsia="CIDFont+F9" w:hAnsi="Times New Roman" w:cs="Times New Roman"/>
          <w:sz w:val="32"/>
          <w:szCs w:val="32"/>
        </w:rPr>
        <w:t>вещь</w:t>
      </w:r>
    </w:p>
    <w:p w14:paraId="0D3E7F59" w14:textId="7FD249F3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CA1E8B" w:rsidRPr="00033266">
        <w:rPr>
          <w:rFonts w:ascii="Times New Roman" w:eastAsia="CIDFont+F9" w:hAnsi="Times New Roman" w:cs="Times New Roman"/>
          <w:sz w:val="32"/>
          <w:szCs w:val="32"/>
        </w:rPr>
        <w:t>овраг</w:t>
      </w:r>
    </w:p>
    <w:p w14:paraId="6B563DB9" w14:textId="68224D09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CA1E8B" w:rsidRPr="00033266">
        <w:rPr>
          <w:rFonts w:ascii="Times New Roman" w:eastAsia="CIDFont+F9" w:hAnsi="Times New Roman" w:cs="Times New Roman"/>
          <w:sz w:val="32"/>
          <w:szCs w:val="32"/>
        </w:rPr>
        <w:t>всплеск</w:t>
      </w:r>
    </w:p>
    <w:p w14:paraId="0C9C6AEB" w14:textId="5D9DDF19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</w:p>
    <w:tbl>
      <w:tblPr>
        <w:tblW w:w="102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CD1540" w:rsidRPr="00033266" w14:paraId="038948D0" w14:textId="77777777" w:rsidTr="00613BE2">
        <w:trPr>
          <w:trHeight w:val="417"/>
        </w:trPr>
        <w:tc>
          <w:tcPr>
            <w:tcW w:w="10276" w:type="dxa"/>
          </w:tcPr>
          <w:p w14:paraId="6DEB68E9" w14:textId="20CE7603" w:rsidR="00CD1540" w:rsidRPr="00033266" w:rsidRDefault="00613BE2" w:rsidP="00F8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  <w:r w:rsidRPr="00033266"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  <w:t xml:space="preserve">    </w:t>
            </w:r>
            <w:r w:rsidR="00CD1540" w:rsidRPr="00033266"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  <w:t xml:space="preserve">Максимальный балл – </w:t>
            </w:r>
            <w:r w:rsidR="00137690" w:rsidRPr="00033266"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  <w:t>1</w:t>
            </w:r>
          </w:p>
          <w:p w14:paraId="4B3F1033" w14:textId="77777777" w:rsidR="00CD1540" w:rsidRPr="00033266" w:rsidRDefault="00CD1540" w:rsidP="00F8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</w:p>
          <w:tbl>
            <w:tblPr>
              <w:tblStyle w:val="a7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38"/>
            </w:tblGrid>
            <w:tr w:rsidR="00CD1540" w:rsidRPr="00033266" w14:paraId="5EF741A2" w14:textId="77777777" w:rsidTr="00F82680">
              <w:trPr>
                <w:jc w:val="right"/>
              </w:trPr>
              <w:tc>
                <w:tcPr>
                  <w:tcW w:w="738" w:type="dxa"/>
                </w:tcPr>
                <w:p w14:paraId="10A682DE" w14:textId="77777777" w:rsidR="00CD1540" w:rsidRPr="00033266" w:rsidRDefault="00CD1540" w:rsidP="00F826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556F1DB" w14:textId="33556408" w:rsidR="00CD1540" w:rsidRPr="00033266" w:rsidRDefault="00CD1540" w:rsidP="00F8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422CCDF" w14:textId="66650C76" w:rsidR="00342524" w:rsidRPr="00033266" w:rsidRDefault="00342524" w:rsidP="00342524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sz w:val="32"/>
          <w:szCs w:val="32"/>
        </w:rPr>
        <w:t xml:space="preserve">Отметь знаком </w:t>
      </w:r>
      <w:r w:rsidRPr="00033266">
        <w:sym w:font="Wingdings" w:char="F0FC"/>
      </w:r>
      <w:r w:rsidRPr="00033266">
        <w:rPr>
          <w:rFonts w:ascii="Times New Roman" w:hAnsi="Times New Roman" w:cs="Times New Roman"/>
          <w:sz w:val="32"/>
          <w:szCs w:val="32"/>
        </w:rPr>
        <w:t xml:space="preserve"> </w:t>
      </w:r>
      <w:r w:rsidR="006D5B4D" w:rsidRPr="00033266">
        <w:rPr>
          <w:rFonts w:ascii="Times New Roman" w:hAnsi="Times New Roman" w:cs="Times New Roman"/>
          <w:sz w:val="32"/>
          <w:szCs w:val="32"/>
        </w:rPr>
        <w:t>ряд слов</w:t>
      </w:r>
      <w:r w:rsidRPr="00033266">
        <w:rPr>
          <w:rFonts w:ascii="Times New Roman" w:hAnsi="Times New Roman" w:cs="Times New Roman"/>
          <w:sz w:val="32"/>
          <w:szCs w:val="32"/>
        </w:rPr>
        <w:t xml:space="preserve">, в которых </w:t>
      </w:r>
      <w:r w:rsidRPr="00033266">
        <w:rPr>
          <w:rFonts w:ascii="Times New Roman" w:hAnsi="Times New Roman" w:cs="Times New Roman"/>
          <w:sz w:val="32"/>
          <w:szCs w:val="32"/>
          <w:u w:val="single"/>
        </w:rPr>
        <w:t>все</w:t>
      </w:r>
      <w:r w:rsidRPr="00033266">
        <w:rPr>
          <w:rFonts w:ascii="Times New Roman" w:hAnsi="Times New Roman" w:cs="Times New Roman"/>
          <w:sz w:val="32"/>
          <w:szCs w:val="32"/>
        </w:rPr>
        <w:t xml:space="preserve"> согласные звуки глухие</w:t>
      </w:r>
      <w:r w:rsidR="006D5B4D" w:rsidRPr="00033266">
        <w:rPr>
          <w:rFonts w:ascii="Times New Roman" w:hAnsi="Times New Roman" w:cs="Times New Roman"/>
          <w:sz w:val="32"/>
          <w:szCs w:val="32"/>
        </w:rPr>
        <w:t>.</w:t>
      </w:r>
    </w:p>
    <w:p w14:paraId="6E29EA6A" w14:textId="1B57BD9C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    </w:t>
      </w:r>
      <w:r w:rsidRPr="00033266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6D5B4D" w:rsidRPr="00033266">
        <w:rPr>
          <w:rFonts w:ascii="Times New Roman" w:eastAsia="CIDFont+F9" w:hAnsi="Times New Roman" w:cs="Times New Roman"/>
          <w:sz w:val="32"/>
          <w:szCs w:val="32"/>
        </w:rPr>
        <w:t>тополь, торт, чаща</w:t>
      </w:r>
    </w:p>
    <w:p w14:paraId="5912E2FD" w14:textId="5CC94744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6D5B4D" w:rsidRPr="00033266">
        <w:rPr>
          <w:rFonts w:ascii="Times New Roman" w:eastAsia="CIDFont+F9" w:hAnsi="Times New Roman" w:cs="Times New Roman"/>
          <w:sz w:val="32"/>
          <w:szCs w:val="32"/>
        </w:rPr>
        <w:t>кот, лиса, пруд</w:t>
      </w:r>
    </w:p>
    <w:p w14:paraId="449ADD26" w14:textId="41274A3C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6D5B4D" w:rsidRPr="00033266">
        <w:rPr>
          <w:rFonts w:ascii="Times New Roman" w:eastAsia="CIDFont+F9" w:hAnsi="Times New Roman" w:cs="Times New Roman"/>
          <w:sz w:val="32"/>
          <w:szCs w:val="32"/>
        </w:rPr>
        <w:t xml:space="preserve">вкус, осень, щука </w:t>
      </w:r>
    </w:p>
    <w:p w14:paraId="0422E176" w14:textId="0A61B54B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52"/>
          <w:szCs w:val="52"/>
        </w:rPr>
        <w:t>□</w:t>
      </w: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DC6F32" w:rsidRPr="00033266">
        <w:rPr>
          <w:rFonts w:ascii="Times New Roman" w:eastAsia="CIDFont+F9" w:hAnsi="Times New Roman" w:cs="Times New Roman"/>
          <w:sz w:val="32"/>
          <w:szCs w:val="32"/>
        </w:rPr>
        <w:t>кепка</w:t>
      </w:r>
      <w:r w:rsidR="006D5B4D" w:rsidRPr="00033266">
        <w:rPr>
          <w:rFonts w:ascii="Times New Roman" w:eastAsia="CIDFont+F9" w:hAnsi="Times New Roman" w:cs="Times New Roman"/>
          <w:sz w:val="32"/>
          <w:szCs w:val="32"/>
        </w:rPr>
        <w:t xml:space="preserve">, </w:t>
      </w:r>
      <w:r w:rsidR="00DC6F32" w:rsidRPr="00033266">
        <w:rPr>
          <w:rFonts w:ascii="Times New Roman" w:eastAsia="CIDFont+F9" w:hAnsi="Times New Roman" w:cs="Times New Roman"/>
          <w:sz w:val="32"/>
          <w:szCs w:val="32"/>
        </w:rPr>
        <w:t>шубка</w:t>
      </w:r>
      <w:r w:rsidR="006D5B4D" w:rsidRPr="00033266">
        <w:rPr>
          <w:rFonts w:ascii="Times New Roman" w:eastAsia="CIDFont+F9" w:hAnsi="Times New Roman" w:cs="Times New Roman"/>
          <w:sz w:val="32"/>
          <w:szCs w:val="32"/>
        </w:rPr>
        <w:t>, туча</w:t>
      </w:r>
    </w:p>
    <w:p w14:paraId="3A0A1AB3" w14:textId="56B42885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6D5B4D"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30AF24B6" w14:textId="77777777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033266" w14:paraId="5033F2A6" w14:textId="77777777" w:rsidTr="00F566EE">
        <w:trPr>
          <w:jc w:val="right"/>
        </w:trPr>
        <w:tc>
          <w:tcPr>
            <w:tcW w:w="738" w:type="dxa"/>
          </w:tcPr>
          <w:p w14:paraId="4A20323C" w14:textId="77777777" w:rsidR="00F82680" w:rsidRPr="00033266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AD2A169" w14:textId="1D5884F6" w:rsidR="001D3679" w:rsidRPr="00033266" w:rsidRDefault="001D3679" w:rsidP="001D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18690" w14:textId="77777777" w:rsidR="004C032F" w:rsidRPr="00033266" w:rsidRDefault="004C032F" w:rsidP="001D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EEEAC" w14:textId="2B80EA4B" w:rsidR="000E68BA" w:rsidRPr="00033266" w:rsidRDefault="000E68BA" w:rsidP="000E68BA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sz w:val="32"/>
          <w:szCs w:val="32"/>
        </w:rPr>
        <w:t xml:space="preserve">Отметь знаком </w:t>
      </w:r>
      <w:r w:rsidRPr="00033266">
        <w:sym w:font="Wingdings" w:char="F0FC"/>
      </w:r>
      <w:r w:rsidRPr="00033266">
        <w:rPr>
          <w:rFonts w:ascii="Times New Roman" w:hAnsi="Times New Roman" w:cs="Times New Roman"/>
          <w:sz w:val="32"/>
          <w:szCs w:val="32"/>
        </w:rPr>
        <w:t xml:space="preserve"> ряд слов, в которых </w:t>
      </w:r>
      <w:r w:rsidRPr="00033266">
        <w:rPr>
          <w:rFonts w:ascii="Times New Roman" w:hAnsi="Times New Roman" w:cs="Times New Roman"/>
          <w:sz w:val="32"/>
          <w:szCs w:val="32"/>
          <w:u w:val="single"/>
        </w:rPr>
        <w:t>все</w:t>
      </w:r>
      <w:r w:rsidRPr="00033266">
        <w:rPr>
          <w:rFonts w:ascii="Times New Roman" w:hAnsi="Times New Roman" w:cs="Times New Roman"/>
          <w:sz w:val="32"/>
          <w:szCs w:val="32"/>
        </w:rPr>
        <w:t xml:space="preserve"> согласные звуки мягкие.</w:t>
      </w:r>
    </w:p>
    <w:p w14:paraId="2868A70E" w14:textId="5865BEEB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6"/>
          <w:szCs w:val="36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>□</w:t>
      </w:r>
      <w:r w:rsidR="00710156" w:rsidRPr="00033266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0E68BA" w:rsidRPr="00033266">
        <w:rPr>
          <w:rFonts w:ascii="Times New Roman" w:eastAsia="CIDFont+F9" w:hAnsi="Times New Roman" w:cs="Times New Roman"/>
          <w:sz w:val="32"/>
          <w:szCs w:val="32"/>
        </w:rPr>
        <w:t>деревья, ушки, мель</w:t>
      </w:r>
    </w:p>
    <w:p w14:paraId="51DD93BC" w14:textId="71854977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0E68BA" w:rsidRPr="00033266">
        <w:rPr>
          <w:rFonts w:ascii="Times New Roman" w:eastAsia="CIDFont+F9" w:hAnsi="Times New Roman" w:cs="Times New Roman"/>
          <w:sz w:val="32"/>
          <w:szCs w:val="32"/>
        </w:rPr>
        <w:t>печенье, десять, ельник</w:t>
      </w:r>
    </w:p>
    <w:p w14:paraId="3C79705C" w14:textId="111BD261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0E68BA" w:rsidRPr="00033266">
        <w:rPr>
          <w:rFonts w:ascii="Times New Roman" w:eastAsia="CIDFont+F9" w:hAnsi="Times New Roman" w:cs="Times New Roman"/>
          <w:sz w:val="32"/>
          <w:szCs w:val="32"/>
        </w:rPr>
        <w:t>сирень, меч, очки</w:t>
      </w:r>
    </w:p>
    <w:p w14:paraId="19D843D4" w14:textId="05E0206C" w:rsidR="00972203" w:rsidRPr="00033266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0E68BA" w:rsidRPr="00033266">
        <w:rPr>
          <w:rFonts w:ascii="Times New Roman" w:eastAsia="CIDFont+F9" w:hAnsi="Times New Roman" w:cs="Times New Roman"/>
          <w:sz w:val="32"/>
          <w:szCs w:val="32"/>
        </w:rPr>
        <w:t>жить, чаща, иней</w:t>
      </w:r>
    </w:p>
    <w:p w14:paraId="5CDFCAE5" w14:textId="1DF802D1" w:rsidR="00DD550E" w:rsidRPr="00033266" w:rsidRDefault="00DD550E" w:rsidP="00DD550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</w:p>
    <w:p w14:paraId="7232F34D" w14:textId="34244245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0E68BA"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27ACD7EC" w14:textId="77777777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033266" w14:paraId="494A1C3C" w14:textId="77777777" w:rsidTr="00F566EE">
        <w:trPr>
          <w:jc w:val="right"/>
        </w:trPr>
        <w:tc>
          <w:tcPr>
            <w:tcW w:w="738" w:type="dxa"/>
          </w:tcPr>
          <w:p w14:paraId="2CE43175" w14:textId="77777777" w:rsidR="00F82680" w:rsidRPr="00033266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920E628" w14:textId="77777777" w:rsidR="00114E7E" w:rsidRPr="00033266" w:rsidRDefault="00114E7E" w:rsidP="00114E7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5AA07E9" w14:textId="59B09ACC" w:rsidR="00585D0B" w:rsidRPr="00033266" w:rsidRDefault="001679DF" w:rsidP="00585D0B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sz w:val="32"/>
          <w:szCs w:val="32"/>
        </w:rPr>
        <w:t>Прочитай сло</w:t>
      </w:r>
      <w:r w:rsidR="00B57690" w:rsidRPr="00033266">
        <w:rPr>
          <w:rFonts w:ascii="Times New Roman" w:hAnsi="Times New Roman" w:cs="Times New Roman"/>
          <w:sz w:val="32"/>
          <w:szCs w:val="32"/>
        </w:rPr>
        <w:t xml:space="preserve">ва. Выдели </w:t>
      </w:r>
      <w:r w:rsidR="00B57690"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B57690" w:rsidRPr="00033266">
        <w:rPr>
          <w:rFonts w:ascii="Times New Roman" w:hAnsi="Times New Roman" w:cs="Times New Roman"/>
          <w:color w:val="000000"/>
          <w:sz w:val="32"/>
          <w:szCs w:val="32"/>
        </w:rPr>
        <w:t xml:space="preserve">окончания. </w:t>
      </w:r>
    </w:p>
    <w:p w14:paraId="1EC6C9DE" w14:textId="0FE62B1A" w:rsidR="00B57690" w:rsidRPr="00033266" w:rsidRDefault="00B57690" w:rsidP="00B5769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32"/>
          <w:szCs w:val="32"/>
        </w:rPr>
        <w:t xml:space="preserve">заяц    кенгуру    белый    лампа   озеро </w:t>
      </w:r>
    </w:p>
    <w:p w14:paraId="2E292C68" w14:textId="77777777" w:rsidR="004C032F" w:rsidRPr="00033266" w:rsidRDefault="004C032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</w:p>
    <w:p w14:paraId="588C36D9" w14:textId="621ED6A1" w:rsidR="00F82680" w:rsidRPr="00033266" w:rsidRDefault="00F82680" w:rsidP="00BE780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Максимальный балл – 1</w:t>
      </w:r>
    </w:p>
    <w:p w14:paraId="1621049E" w14:textId="77777777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033266" w14:paraId="19C1C455" w14:textId="77777777" w:rsidTr="00F566EE">
        <w:trPr>
          <w:jc w:val="right"/>
        </w:trPr>
        <w:tc>
          <w:tcPr>
            <w:tcW w:w="738" w:type="dxa"/>
          </w:tcPr>
          <w:p w14:paraId="0BBAD674" w14:textId="77777777" w:rsidR="00F82680" w:rsidRPr="00033266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A2A194F" w14:textId="01760A27" w:rsidR="001D3679" w:rsidRDefault="001D3679" w:rsidP="001D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022DB" w14:textId="77777777" w:rsidR="004B15B7" w:rsidRPr="00033266" w:rsidRDefault="004B15B7" w:rsidP="001D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345D8" w14:textId="51AE03E1" w:rsidR="00585D0B" w:rsidRPr="00033266" w:rsidRDefault="00585D0B" w:rsidP="00585D0B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sz w:val="32"/>
          <w:szCs w:val="32"/>
        </w:rPr>
        <w:lastRenderedPageBreak/>
        <w:t xml:space="preserve">Отметь знаком </w:t>
      </w:r>
      <w:r w:rsidRPr="00033266">
        <w:sym w:font="Wingdings" w:char="F0FC"/>
      </w:r>
      <w:r w:rsidRPr="00033266">
        <w:rPr>
          <w:rFonts w:ascii="Times New Roman" w:hAnsi="Times New Roman" w:cs="Times New Roman"/>
          <w:sz w:val="32"/>
          <w:szCs w:val="32"/>
        </w:rPr>
        <w:t xml:space="preserve"> </w:t>
      </w:r>
      <w:r w:rsidR="001679DF" w:rsidRPr="00033266">
        <w:rPr>
          <w:rFonts w:ascii="Times New Roman" w:hAnsi="Times New Roman" w:cs="Times New Roman"/>
          <w:sz w:val="32"/>
          <w:szCs w:val="32"/>
          <w:u w:val="single"/>
        </w:rPr>
        <w:t>все</w:t>
      </w:r>
      <w:r w:rsidR="001679DF" w:rsidRPr="00033266">
        <w:rPr>
          <w:rFonts w:ascii="Times New Roman" w:hAnsi="Times New Roman" w:cs="Times New Roman"/>
          <w:sz w:val="32"/>
          <w:szCs w:val="32"/>
        </w:rPr>
        <w:t xml:space="preserve"> </w:t>
      </w:r>
      <w:r w:rsidRPr="00033266">
        <w:rPr>
          <w:rFonts w:ascii="Times New Roman" w:hAnsi="Times New Roman" w:cs="Times New Roman"/>
          <w:sz w:val="32"/>
          <w:szCs w:val="32"/>
        </w:rPr>
        <w:t>слов</w:t>
      </w:r>
      <w:r w:rsidR="001679DF" w:rsidRPr="00033266">
        <w:rPr>
          <w:rFonts w:ascii="Times New Roman" w:hAnsi="Times New Roman" w:cs="Times New Roman"/>
          <w:sz w:val="32"/>
          <w:szCs w:val="32"/>
        </w:rPr>
        <w:t>а</w:t>
      </w:r>
      <w:r w:rsidRPr="00033266">
        <w:rPr>
          <w:rFonts w:ascii="Times New Roman" w:hAnsi="Times New Roman" w:cs="Times New Roman"/>
          <w:sz w:val="32"/>
          <w:szCs w:val="32"/>
        </w:rPr>
        <w:t xml:space="preserve">, в </w:t>
      </w:r>
      <w:r w:rsidR="001679DF" w:rsidRPr="00033266">
        <w:rPr>
          <w:rFonts w:ascii="Times New Roman" w:hAnsi="Times New Roman" w:cs="Times New Roman"/>
          <w:sz w:val="32"/>
          <w:szCs w:val="32"/>
        </w:rPr>
        <w:t xml:space="preserve">которых буква </w:t>
      </w:r>
      <w:r w:rsidR="00342524" w:rsidRPr="00033266">
        <w:rPr>
          <w:rFonts w:ascii="Times New Roman" w:hAnsi="Times New Roman" w:cs="Times New Roman"/>
          <w:sz w:val="32"/>
          <w:szCs w:val="32"/>
        </w:rPr>
        <w:t>Е</w:t>
      </w:r>
      <w:r w:rsidR="001679DF" w:rsidRPr="00033266">
        <w:rPr>
          <w:rFonts w:ascii="Times New Roman" w:hAnsi="Times New Roman" w:cs="Times New Roman"/>
          <w:sz w:val="32"/>
          <w:szCs w:val="32"/>
        </w:rPr>
        <w:t xml:space="preserve"> обозначает два звука</w:t>
      </w:r>
      <w:r w:rsidRPr="00033266">
        <w:rPr>
          <w:rFonts w:ascii="Times New Roman" w:hAnsi="Times New Roman" w:cs="Times New Roman"/>
          <w:sz w:val="32"/>
          <w:szCs w:val="32"/>
        </w:rPr>
        <w:t>.</w:t>
      </w:r>
    </w:p>
    <w:p w14:paraId="756B4A5B" w14:textId="72BE933F" w:rsidR="00585D0B" w:rsidRPr="00033266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>□</w:t>
      </w:r>
      <w:r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>аллея</w:t>
      </w:r>
    </w:p>
    <w:p w14:paraId="30106B90" w14:textId="0F625C1C" w:rsidR="00585D0B" w:rsidRPr="00033266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>лето</w:t>
      </w:r>
    </w:p>
    <w:p w14:paraId="00FB3960" w14:textId="508A5AE7" w:rsidR="00585D0B" w:rsidRPr="00033266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940EA4" w:rsidRPr="00033266">
        <w:rPr>
          <w:rFonts w:ascii="Times New Roman" w:eastAsia="CIDFont+F9" w:hAnsi="Times New Roman" w:cs="Times New Roman"/>
          <w:sz w:val="32"/>
          <w:szCs w:val="32"/>
        </w:rPr>
        <w:t>семья</w:t>
      </w:r>
    </w:p>
    <w:p w14:paraId="40D4C4FB" w14:textId="443E60F4" w:rsidR="00585D0B" w:rsidRPr="00033266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>ель</w:t>
      </w:r>
    </w:p>
    <w:p w14:paraId="637D68BC" w14:textId="3111E555" w:rsidR="001679DF" w:rsidRPr="00033266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>пла</w:t>
      </w:r>
      <w:r w:rsidR="00940EA4" w:rsidRPr="00033266">
        <w:rPr>
          <w:rFonts w:ascii="Times New Roman" w:eastAsia="CIDFont+F9" w:hAnsi="Times New Roman" w:cs="Times New Roman"/>
          <w:sz w:val="32"/>
          <w:szCs w:val="32"/>
        </w:rPr>
        <w:t>ть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>е</w:t>
      </w:r>
    </w:p>
    <w:p w14:paraId="3995C074" w14:textId="55D326AA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342524"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4104F83C" w14:textId="77777777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033266" w14:paraId="6E4B056A" w14:textId="77777777" w:rsidTr="00F566EE">
        <w:trPr>
          <w:jc w:val="right"/>
        </w:trPr>
        <w:tc>
          <w:tcPr>
            <w:tcW w:w="738" w:type="dxa"/>
          </w:tcPr>
          <w:p w14:paraId="76B3E452" w14:textId="77777777" w:rsidR="00F82680" w:rsidRPr="00033266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1AAFAC" w14:textId="77777777" w:rsidR="004B15B7" w:rsidRPr="004B15B7" w:rsidRDefault="004B15B7" w:rsidP="004B15B7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</w:p>
    <w:p w14:paraId="7255E0B1" w14:textId="053C7D17" w:rsidR="004D3ED0" w:rsidRPr="004D3ED0" w:rsidRDefault="001679DF" w:rsidP="004D3ED0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sz w:val="32"/>
          <w:szCs w:val="32"/>
        </w:rPr>
        <w:t xml:space="preserve">Отметь </w:t>
      </w:r>
      <w:r w:rsidR="00EF7D3C" w:rsidRPr="00033266">
        <w:rPr>
          <w:rFonts w:ascii="Times New Roman" w:hAnsi="Times New Roman" w:cs="Times New Roman"/>
          <w:sz w:val="32"/>
          <w:szCs w:val="32"/>
        </w:rPr>
        <w:t xml:space="preserve">ряд слов, в котором все слова являются РОДСТВЕННЫМИ (ОДНОКОРЕННЫМИ). </w:t>
      </w:r>
      <w:r w:rsidR="004D3ED0">
        <w:rPr>
          <w:rFonts w:ascii="Times New Roman" w:hAnsi="Times New Roman" w:cs="Times New Roman"/>
          <w:sz w:val="32"/>
          <w:szCs w:val="32"/>
        </w:rPr>
        <w:t>В</w:t>
      </w:r>
      <w:r w:rsidR="00EF7D3C" w:rsidRPr="004D3ED0">
        <w:rPr>
          <w:rFonts w:ascii="Times New Roman" w:hAnsi="Times New Roman" w:cs="Times New Roman"/>
          <w:color w:val="000000"/>
          <w:sz w:val="32"/>
          <w:szCs w:val="32"/>
        </w:rPr>
        <w:t xml:space="preserve">ыдели в них корень. </w:t>
      </w:r>
    </w:p>
    <w:p w14:paraId="5CEB4216" w14:textId="338B6237" w:rsidR="001679DF" w:rsidRPr="00033266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>□</w:t>
      </w:r>
      <w:r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EF7D3C" w:rsidRPr="00033266">
        <w:rPr>
          <w:rFonts w:ascii="Times New Roman" w:eastAsia="CIDFont+F9" w:hAnsi="Times New Roman" w:cs="Times New Roman"/>
          <w:sz w:val="32"/>
          <w:szCs w:val="32"/>
        </w:rPr>
        <w:t>вода, водичка, водный, водитель</w:t>
      </w:r>
    </w:p>
    <w:p w14:paraId="48531B2F" w14:textId="2B95FA4B" w:rsidR="001679DF" w:rsidRPr="00033266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EF7D3C" w:rsidRPr="00033266">
        <w:rPr>
          <w:rFonts w:ascii="Times New Roman" w:eastAsia="CIDFont+F9" w:hAnsi="Times New Roman" w:cs="Times New Roman"/>
          <w:sz w:val="32"/>
          <w:szCs w:val="32"/>
        </w:rPr>
        <w:t>белка, беличий, белый, бельчонок</w:t>
      </w:r>
    </w:p>
    <w:p w14:paraId="3746C812" w14:textId="37C134B3" w:rsidR="001679DF" w:rsidRPr="00033266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EF7D3C" w:rsidRPr="00033266">
        <w:rPr>
          <w:rFonts w:ascii="Times New Roman" w:eastAsia="CIDFont+F9" w:hAnsi="Times New Roman" w:cs="Times New Roman"/>
          <w:sz w:val="32"/>
          <w:szCs w:val="32"/>
        </w:rPr>
        <w:t>гора, горный, горка, гористый</w:t>
      </w:r>
    </w:p>
    <w:p w14:paraId="317626E4" w14:textId="37AA3884" w:rsidR="001679DF" w:rsidRPr="00033266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EF7D3C" w:rsidRPr="00033266">
        <w:rPr>
          <w:rFonts w:ascii="Times New Roman" w:eastAsia="CIDFont+F9" w:hAnsi="Times New Roman" w:cs="Times New Roman"/>
          <w:sz w:val="32"/>
          <w:szCs w:val="32"/>
        </w:rPr>
        <w:t>лес, лесок, леска, лесной</w:t>
      </w:r>
    </w:p>
    <w:p w14:paraId="0C4E500A" w14:textId="7C977D85" w:rsidR="006904D4" w:rsidRPr="00033266" w:rsidRDefault="00EF7D3C" w:rsidP="004D3ED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   </w:t>
      </w:r>
      <w:r w:rsidR="006904D4"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ED3927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33614FD9" w14:textId="77777777" w:rsidR="006904D4" w:rsidRPr="00033266" w:rsidRDefault="006904D4" w:rsidP="006904D4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6904D4" w:rsidRPr="00033266" w14:paraId="54643B45" w14:textId="77777777" w:rsidTr="00633BD5">
        <w:trPr>
          <w:jc w:val="right"/>
        </w:trPr>
        <w:tc>
          <w:tcPr>
            <w:tcW w:w="738" w:type="dxa"/>
          </w:tcPr>
          <w:p w14:paraId="374104DC" w14:textId="77777777" w:rsidR="006904D4" w:rsidRPr="00033266" w:rsidRDefault="006904D4" w:rsidP="0063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0262CD7" w14:textId="77777777" w:rsidR="001679DF" w:rsidRPr="00033266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897055D" w14:textId="2C1A9D82" w:rsidR="00585D0B" w:rsidRPr="00033266" w:rsidRDefault="00585D0B" w:rsidP="00585D0B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033266">
        <w:rPr>
          <w:rFonts w:ascii="Times New Roman" w:hAnsi="Times New Roman" w:cs="Times New Roman"/>
          <w:sz w:val="32"/>
          <w:szCs w:val="32"/>
        </w:rPr>
        <w:t xml:space="preserve">Отметь знаком </w:t>
      </w:r>
      <w:r w:rsidRPr="00033266">
        <w:sym w:font="Wingdings" w:char="F0FC"/>
      </w:r>
      <w:r w:rsidRPr="00033266">
        <w:rPr>
          <w:rFonts w:ascii="Times New Roman" w:hAnsi="Times New Roman" w:cs="Times New Roman"/>
          <w:sz w:val="32"/>
          <w:szCs w:val="32"/>
        </w:rPr>
        <w:t xml:space="preserve"> слов</w:t>
      </w:r>
      <w:r w:rsidR="00B945FC" w:rsidRPr="00033266">
        <w:rPr>
          <w:rFonts w:ascii="Times New Roman" w:hAnsi="Times New Roman" w:cs="Times New Roman"/>
          <w:sz w:val="32"/>
          <w:szCs w:val="32"/>
        </w:rPr>
        <w:t>о</w:t>
      </w:r>
      <w:r w:rsidRPr="00033266">
        <w:rPr>
          <w:rFonts w:ascii="Times New Roman" w:hAnsi="Times New Roman" w:cs="Times New Roman"/>
          <w:sz w:val="32"/>
          <w:szCs w:val="32"/>
        </w:rPr>
        <w:t>, котор</w:t>
      </w:r>
      <w:r w:rsidR="00B945FC" w:rsidRPr="00033266">
        <w:rPr>
          <w:rFonts w:ascii="Times New Roman" w:hAnsi="Times New Roman" w:cs="Times New Roman"/>
          <w:sz w:val="32"/>
          <w:szCs w:val="32"/>
        </w:rPr>
        <w:t>о</w:t>
      </w:r>
      <w:r w:rsidRPr="00033266">
        <w:rPr>
          <w:rFonts w:ascii="Times New Roman" w:hAnsi="Times New Roman" w:cs="Times New Roman"/>
          <w:sz w:val="32"/>
          <w:szCs w:val="32"/>
        </w:rPr>
        <w:t xml:space="preserve">е </w:t>
      </w:r>
      <w:r w:rsidR="00F04FAD" w:rsidRPr="00033266">
        <w:rPr>
          <w:rFonts w:ascii="Times New Roman" w:hAnsi="Times New Roman" w:cs="Times New Roman"/>
          <w:sz w:val="32"/>
          <w:szCs w:val="32"/>
          <w:u w:val="single"/>
        </w:rPr>
        <w:t>не</w:t>
      </w:r>
      <w:r w:rsidR="001679DF" w:rsidRPr="00033266">
        <w:rPr>
          <w:rFonts w:ascii="Times New Roman" w:hAnsi="Times New Roman" w:cs="Times New Roman"/>
          <w:sz w:val="32"/>
          <w:szCs w:val="32"/>
          <w:u w:val="single"/>
        </w:rPr>
        <w:t>правильно</w:t>
      </w:r>
      <w:r w:rsidR="001679DF" w:rsidRPr="00033266">
        <w:rPr>
          <w:rFonts w:ascii="Times New Roman" w:hAnsi="Times New Roman" w:cs="Times New Roman"/>
          <w:sz w:val="32"/>
          <w:szCs w:val="32"/>
        </w:rPr>
        <w:t xml:space="preserve"> разделен</w:t>
      </w:r>
      <w:r w:rsidR="00B945FC" w:rsidRPr="00033266">
        <w:rPr>
          <w:rFonts w:ascii="Times New Roman" w:hAnsi="Times New Roman" w:cs="Times New Roman"/>
          <w:sz w:val="32"/>
          <w:szCs w:val="32"/>
        </w:rPr>
        <w:t>о</w:t>
      </w:r>
      <w:r w:rsidR="001679DF" w:rsidRPr="00033266">
        <w:rPr>
          <w:rFonts w:ascii="Times New Roman" w:hAnsi="Times New Roman" w:cs="Times New Roman"/>
          <w:sz w:val="32"/>
          <w:szCs w:val="32"/>
        </w:rPr>
        <w:t xml:space="preserve"> </w:t>
      </w:r>
      <w:r w:rsidR="008A6E56" w:rsidRPr="00033266">
        <w:rPr>
          <w:rFonts w:ascii="Times New Roman" w:hAnsi="Times New Roman" w:cs="Times New Roman"/>
          <w:sz w:val="32"/>
          <w:szCs w:val="32"/>
        </w:rPr>
        <w:t>на слоги</w:t>
      </w:r>
      <w:r w:rsidRPr="00033266">
        <w:rPr>
          <w:rFonts w:ascii="Times New Roman" w:hAnsi="Times New Roman" w:cs="Times New Roman"/>
          <w:sz w:val="32"/>
          <w:szCs w:val="32"/>
        </w:rPr>
        <w:t>.</w:t>
      </w:r>
    </w:p>
    <w:p w14:paraId="34B5A3FE" w14:textId="3B073A9A" w:rsidR="00585D0B" w:rsidRPr="00033266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>□</w:t>
      </w:r>
      <w:r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>оде</w:t>
      </w:r>
      <w:r w:rsidR="00F04FAD" w:rsidRPr="00033266">
        <w:rPr>
          <w:rFonts w:ascii="Times New Roman" w:eastAsia="CIDFont+F9" w:hAnsi="Times New Roman" w:cs="Times New Roman"/>
          <w:sz w:val="32"/>
          <w:szCs w:val="32"/>
        </w:rPr>
        <w:t xml:space="preserve"> –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 xml:space="preserve"> я – л</w:t>
      </w:r>
      <w:r w:rsidR="00F04FAD" w:rsidRPr="00033266">
        <w:rPr>
          <w:rFonts w:ascii="Times New Roman" w:eastAsia="CIDFont+F9" w:hAnsi="Times New Roman" w:cs="Times New Roman"/>
          <w:sz w:val="32"/>
          <w:szCs w:val="32"/>
        </w:rPr>
        <w:t>о</w:t>
      </w:r>
    </w:p>
    <w:p w14:paraId="37610DA2" w14:textId="172336C0" w:rsidR="00585D0B" w:rsidRPr="00033266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 xml:space="preserve">ут – ко – нос </w:t>
      </w:r>
      <w:r w:rsidR="00F04FAD"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</w:p>
    <w:p w14:paraId="2154C8D5" w14:textId="3BF7D02B" w:rsidR="00585D0B" w:rsidRPr="00033266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 xml:space="preserve">ком – пас </w:t>
      </w:r>
      <w:r w:rsidR="00B945FC"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</w:p>
    <w:p w14:paraId="4CA96A12" w14:textId="20FA7076" w:rsidR="00585D0B" w:rsidRPr="00033266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342524" w:rsidRPr="00033266">
        <w:rPr>
          <w:rFonts w:ascii="Times New Roman" w:eastAsia="CIDFont+F9" w:hAnsi="Times New Roman" w:cs="Times New Roman"/>
          <w:sz w:val="32"/>
          <w:szCs w:val="32"/>
        </w:rPr>
        <w:t xml:space="preserve">ко – ле – чко </w:t>
      </w:r>
    </w:p>
    <w:p w14:paraId="7026F46A" w14:textId="7B165F2F" w:rsidR="00F82680" w:rsidRPr="00033266" w:rsidRDefault="00F82680" w:rsidP="001D3679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E97047"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217B8AC2" w14:textId="77777777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033266" w14:paraId="24ECE5BE" w14:textId="77777777" w:rsidTr="00F566EE">
        <w:trPr>
          <w:jc w:val="right"/>
        </w:trPr>
        <w:tc>
          <w:tcPr>
            <w:tcW w:w="738" w:type="dxa"/>
          </w:tcPr>
          <w:p w14:paraId="1B86FEE2" w14:textId="77777777" w:rsidR="00F82680" w:rsidRPr="00033266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11F32EC" w14:textId="77777777" w:rsidR="00C87512" w:rsidRPr="00033266" w:rsidRDefault="00C87512" w:rsidP="00585D0B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033266">
        <w:rPr>
          <w:rFonts w:ascii="Times New Roman" w:hAnsi="Times New Roman" w:cs="Times New Roman"/>
          <w:sz w:val="32"/>
          <w:szCs w:val="32"/>
        </w:rPr>
        <w:t>Прочитай слова</w:t>
      </w:r>
      <w:r w:rsidR="00585D0B" w:rsidRPr="00033266">
        <w:rPr>
          <w:rFonts w:ascii="Times New Roman" w:hAnsi="Times New Roman" w:cs="Times New Roman"/>
          <w:sz w:val="32"/>
          <w:szCs w:val="32"/>
        </w:rPr>
        <w:t>.</w:t>
      </w:r>
      <w:r w:rsidRPr="00033266">
        <w:rPr>
          <w:rFonts w:ascii="Times New Roman" w:hAnsi="Times New Roman" w:cs="Times New Roman"/>
          <w:sz w:val="32"/>
          <w:szCs w:val="32"/>
        </w:rPr>
        <w:t xml:space="preserve"> Раздели их на группы и запиши в таблицу.</w:t>
      </w:r>
    </w:p>
    <w:p w14:paraId="7D4DD8A6" w14:textId="02AAB890" w:rsidR="00C87512" w:rsidRPr="004D3ED0" w:rsidRDefault="004D3ED0" w:rsidP="004D3ED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87512" w:rsidRPr="004D3ED0">
        <w:rPr>
          <w:rFonts w:ascii="Times New Roman" w:hAnsi="Times New Roman" w:cs="Times New Roman"/>
          <w:sz w:val="32"/>
          <w:szCs w:val="32"/>
        </w:rPr>
        <w:t>Мяч, красная, бежит, небо, сладкое, рисую</w:t>
      </w:r>
      <w:r w:rsidR="00ED3927" w:rsidRPr="004D3ED0">
        <w:rPr>
          <w:rFonts w:ascii="Times New Roman" w:hAnsi="Times New Roman" w:cs="Times New Roman"/>
          <w:sz w:val="32"/>
          <w:szCs w:val="32"/>
        </w:rPr>
        <w:t>.</w:t>
      </w:r>
    </w:p>
    <w:p w14:paraId="1A12610B" w14:textId="77777777" w:rsidR="00C87512" w:rsidRPr="00033266" w:rsidRDefault="00C87512" w:rsidP="00C87512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3336"/>
        <w:gridCol w:w="3335"/>
        <w:gridCol w:w="3324"/>
      </w:tblGrid>
      <w:tr w:rsidR="00C87512" w:rsidRPr="00033266" w14:paraId="037268A0" w14:textId="77777777" w:rsidTr="00C87512">
        <w:tc>
          <w:tcPr>
            <w:tcW w:w="3473" w:type="dxa"/>
          </w:tcPr>
          <w:p w14:paraId="79751D87" w14:textId="2C3B73DA" w:rsidR="00C87512" w:rsidRPr="00033266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33266">
              <w:rPr>
                <w:rFonts w:ascii="Times New Roman" w:hAnsi="Times New Roman" w:cs="Times New Roman"/>
                <w:sz w:val="32"/>
                <w:szCs w:val="32"/>
              </w:rPr>
              <w:t>Слова-названия предметов</w:t>
            </w:r>
          </w:p>
        </w:tc>
        <w:tc>
          <w:tcPr>
            <w:tcW w:w="3474" w:type="dxa"/>
          </w:tcPr>
          <w:p w14:paraId="1CFAB57D" w14:textId="22AF40D5" w:rsidR="00C87512" w:rsidRPr="00033266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33266">
              <w:rPr>
                <w:rFonts w:ascii="Times New Roman" w:hAnsi="Times New Roman" w:cs="Times New Roman"/>
                <w:sz w:val="32"/>
                <w:szCs w:val="32"/>
              </w:rPr>
              <w:t>Слова-названия признаков</w:t>
            </w:r>
          </w:p>
        </w:tc>
        <w:tc>
          <w:tcPr>
            <w:tcW w:w="3474" w:type="dxa"/>
          </w:tcPr>
          <w:p w14:paraId="5911302F" w14:textId="60C4E112" w:rsidR="00C87512" w:rsidRPr="00033266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33266">
              <w:rPr>
                <w:rFonts w:ascii="Times New Roman" w:hAnsi="Times New Roman" w:cs="Times New Roman"/>
                <w:sz w:val="32"/>
                <w:szCs w:val="32"/>
              </w:rPr>
              <w:t>Слова-названия действий</w:t>
            </w:r>
          </w:p>
        </w:tc>
      </w:tr>
      <w:tr w:rsidR="00C87512" w:rsidRPr="00033266" w14:paraId="425309C8" w14:textId="77777777" w:rsidTr="00C87512">
        <w:tc>
          <w:tcPr>
            <w:tcW w:w="3473" w:type="dxa"/>
          </w:tcPr>
          <w:p w14:paraId="572464AA" w14:textId="77777777" w:rsidR="00C87512" w:rsidRPr="00033266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2A36C3D9" w14:textId="77777777" w:rsidR="00C87512" w:rsidRPr="00033266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12041980" w14:textId="77777777" w:rsidR="00C87512" w:rsidRPr="00033266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512" w:rsidRPr="00033266" w14:paraId="7361B07D" w14:textId="77777777" w:rsidTr="00C87512">
        <w:tc>
          <w:tcPr>
            <w:tcW w:w="3473" w:type="dxa"/>
          </w:tcPr>
          <w:p w14:paraId="06AB2609" w14:textId="77777777" w:rsidR="00C87512" w:rsidRPr="00033266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6EDEDBB8" w14:textId="77777777" w:rsidR="00C87512" w:rsidRPr="00033266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76A00160" w14:textId="77777777" w:rsidR="00C87512" w:rsidRPr="00033266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F3661FF" w14:textId="4913BDE0" w:rsidR="00F82680" w:rsidRPr="004D3ED0" w:rsidRDefault="00F82680" w:rsidP="004D3ED0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sz w:val="32"/>
          <w:szCs w:val="32"/>
        </w:rPr>
      </w:pPr>
      <w:r w:rsidRPr="00033266">
        <w:rPr>
          <w:rFonts w:ascii="Bookman Old Style" w:eastAsia="Batang" w:hAnsi="Bookman Old Style"/>
          <w:sz w:val="27"/>
          <w:szCs w:val="27"/>
          <w:shd w:val="clear" w:color="auto" w:fill="FFFFFF"/>
        </w:rPr>
        <w:t xml:space="preserve">Максимальный балл – </w:t>
      </w:r>
      <w:r w:rsidR="00C87512" w:rsidRPr="00033266">
        <w:rPr>
          <w:rFonts w:ascii="Bookman Old Style" w:eastAsia="Batang" w:hAnsi="Bookman Old Style"/>
          <w:sz w:val="27"/>
          <w:szCs w:val="27"/>
          <w:shd w:val="clear" w:color="auto" w:fill="FFFFFF"/>
        </w:rPr>
        <w:t>2</w:t>
      </w:r>
    </w:p>
    <w:p w14:paraId="545A4169" w14:textId="77777777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033266" w14:paraId="11ABDB45" w14:textId="77777777" w:rsidTr="00C87512">
        <w:trPr>
          <w:trHeight w:val="70"/>
          <w:jc w:val="right"/>
        </w:trPr>
        <w:tc>
          <w:tcPr>
            <w:tcW w:w="738" w:type="dxa"/>
          </w:tcPr>
          <w:p w14:paraId="258C47D1" w14:textId="77777777" w:rsidR="00F82680" w:rsidRPr="00033266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1C10A73" w14:textId="45BAC195" w:rsidR="0006794D" w:rsidRPr="0006794D" w:rsidRDefault="0006794D" w:rsidP="0006794D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</w:p>
    <w:p w14:paraId="0F03BB03" w14:textId="3FF680C2" w:rsidR="00F17753" w:rsidRPr="004D3ED0" w:rsidRDefault="004D3ED0" w:rsidP="004D3ED0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 w:hanging="426"/>
        <w:rPr>
          <w:rFonts w:ascii="Times New Roman" w:eastAsia="CIDFont+F9" w:hAnsi="Times New Roman" w:cs="Times New Roman"/>
          <w:sz w:val="32"/>
          <w:szCs w:val="32"/>
        </w:rPr>
      </w:pPr>
      <w:r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1E20D8" w:rsidRPr="004D3ED0">
        <w:rPr>
          <w:rFonts w:ascii="Times New Roman" w:eastAsia="CIDFont+F9" w:hAnsi="Times New Roman" w:cs="Times New Roman"/>
          <w:sz w:val="32"/>
          <w:szCs w:val="32"/>
        </w:rPr>
        <w:t>Прочитай двустишие Н. Радченко и найди в нём многозначное слово КИСТЬ, а затем п</w:t>
      </w:r>
      <w:r w:rsidR="00F17753" w:rsidRPr="004D3ED0">
        <w:rPr>
          <w:rFonts w:ascii="Times New Roman" w:eastAsia="CIDFont+F9" w:hAnsi="Times New Roman" w:cs="Times New Roman"/>
          <w:sz w:val="32"/>
          <w:szCs w:val="32"/>
        </w:rPr>
        <w:t xml:space="preserve">рочитай словарную статью. </w:t>
      </w:r>
      <w:r w:rsidR="001E20D8" w:rsidRPr="004D3ED0">
        <w:rPr>
          <w:rFonts w:ascii="Times New Roman" w:eastAsia="CIDFont+F9" w:hAnsi="Times New Roman" w:cs="Times New Roman"/>
          <w:sz w:val="32"/>
          <w:szCs w:val="32"/>
        </w:rPr>
        <w:t>О</w:t>
      </w:r>
      <w:r w:rsidR="00F17753" w:rsidRPr="004D3ED0">
        <w:rPr>
          <w:rFonts w:ascii="Times New Roman" w:eastAsia="CIDFont+F9" w:hAnsi="Times New Roman" w:cs="Times New Roman"/>
          <w:sz w:val="32"/>
          <w:szCs w:val="32"/>
        </w:rPr>
        <w:t xml:space="preserve">тметь </w:t>
      </w:r>
      <w:r w:rsidR="00F17753" w:rsidRPr="00033266">
        <w:sym w:font="Wingdings" w:char="F0FC"/>
      </w:r>
      <w:r w:rsidR="00F17753" w:rsidRPr="004D3ED0">
        <w:rPr>
          <w:rFonts w:ascii="Times New Roman" w:hAnsi="Times New Roman" w:cs="Times New Roman"/>
          <w:sz w:val="32"/>
          <w:szCs w:val="32"/>
        </w:rPr>
        <w:t xml:space="preserve"> значение слова, в котором оно употребляется в </w:t>
      </w:r>
      <w:r w:rsidR="001E20D8" w:rsidRPr="004D3ED0">
        <w:rPr>
          <w:rFonts w:ascii="Times New Roman" w:hAnsi="Times New Roman" w:cs="Times New Roman"/>
          <w:sz w:val="32"/>
          <w:szCs w:val="32"/>
        </w:rPr>
        <w:t xml:space="preserve">стихотворении. </w:t>
      </w:r>
    </w:p>
    <w:p w14:paraId="316B2ED0" w14:textId="77777777" w:rsidR="001E20D8" w:rsidRPr="00033266" w:rsidRDefault="001E20D8" w:rsidP="001E20D8">
      <w:pPr>
        <w:pStyle w:val="a8"/>
        <w:shd w:val="clear" w:color="auto" w:fill="FFFFFF"/>
        <w:spacing w:before="0" w:beforeAutospacing="0" w:after="0" w:afterAutospacing="0" w:line="276" w:lineRule="auto"/>
        <w:ind w:left="66"/>
        <w:rPr>
          <w:bCs/>
          <w:color w:val="242D33"/>
          <w:sz w:val="32"/>
          <w:szCs w:val="32"/>
        </w:rPr>
      </w:pPr>
    </w:p>
    <w:p w14:paraId="41E24190" w14:textId="4163EC40" w:rsidR="001E20D8" w:rsidRPr="00033266" w:rsidRDefault="001E20D8" w:rsidP="001E20D8">
      <w:pPr>
        <w:pStyle w:val="a8"/>
        <w:shd w:val="clear" w:color="auto" w:fill="FFFFFF"/>
        <w:spacing w:before="0" w:beforeAutospacing="0" w:after="0" w:afterAutospacing="0" w:line="276" w:lineRule="auto"/>
        <w:ind w:left="66"/>
        <w:rPr>
          <w:bCs/>
          <w:color w:val="242D33"/>
          <w:sz w:val="32"/>
          <w:szCs w:val="32"/>
        </w:rPr>
      </w:pPr>
      <w:r w:rsidRPr="00033266">
        <w:rPr>
          <w:bCs/>
          <w:color w:val="242D33"/>
          <w:sz w:val="32"/>
          <w:szCs w:val="32"/>
        </w:rPr>
        <w:t xml:space="preserve">Карандаш есть у меня, </w:t>
      </w:r>
    </w:p>
    <w:p w14:paraId="3D230A99" w14:textId="09DC8A0D" w:rsidR="001E20D8" w:rsidRPr="00033266" w:rsidRDefault="001E20D8" w:rsidP="001E20D8">
      <w:pPr>
        <w:pStyle w:val="a8"/>
        <w:shd w:val="clear" w:color="auto" w:fill="FFFFFF"/>
        <w:spacing w:before="0" w:beforeAutospacing="0" w:after="0" w:afterAutospacing="0" w:line="276" w:lineRule="auto"/>
        <w:ind w:left="66"/>
        <w:rPr>
          <w:bCs/>
          <w:color w:val="242D33"/>
          <w:sz w:val="32"/>
          <w:szCs w:val="32"/>
        </w:rPr>
      </w:pPr>
      <w:r w:rsidRPr="00033266">
        <w:rPr>
          <w:bCs/>
          <w:color w:val="242D33"/>
          <w:sz w:val="32"/>
          <w:szCs w:val="32"/>
        </w:rPr>
        <w:t xml:space="preserve">Есть краски, новенькие кисти. </w:t>
      </w:r>
    </w:p>
    <w:p w14:paraId="12EDA2D6" w14:textId="77777777" w:rsidR="001E20D8" w:rsidRPr="00033266" w:rsidRDefault="001E20D8" w:rsidP="001E20D8">
      <w:pPr>
        <w:pStyle w:val="a8"/>
        <w:shd w:val="clear" w:color="auto" w:fill="FFFFFF"/>
        <w:spacing w:before="240" w:beforeAutospacing="0" w:after="300" w:afterAutospacing="0"/>
        <w:rPr>
          <w:b/>
          <w:bCs/>
          <w:color w:val="242D33"/>
          <w:sz w:val="28"/>
          <w:szCs w:val="28"/>
        </w:rPr>
      </w:pPr>
    </w:p>
    <w:p w14:paraId="7EF4DCAB" w14:textId="552BF89E" w:rsidR="001E20D8" w:rsidRPr="00033266" w:rsidRDefault="001E20D8" w:rsidP="001E20D8">
      <w:pPr>
        <w:pStyle w:val="a8"/>
        <w:shd w:val="clear" w:color="auto" w:fill="FFFFFF"/>
        <w:spacing w:before="240" w:beforeAutospacing="0" w:after="300" w:afterAutospacing="0"/>
        <w:rPr>
          <w:rFonts w:ascii="Arial" w:hAnsi="Arial" w:cs="Arial"/>
          <w:color w:val="242D33"/>
        </w:rPr>
      </w:pPr>
      <w:r w:rsidRPr="00033266">
        <w:rPr>
          <w:b/>
          <w:bCs/>
          <w:color w:val="242D33"/>
          <w:sz w:val="28"/>
          <w:szCs w:val="28"/>
        </w:rPr>
        <w:t>КИСТЬ</w:t>
      </w:r>
      <w:r w:rsidRPr="00033266">
        <w:rPr>
          <w:color w:val="242D33"/>
          <w:sz w:val="28"/>
          <w:szCs w:val="28"/>
        </w:rPr>
        <w:t>, -и</w:t>
      </w:r>
      <w:r w:rsidRPr="00033266">
        <w:rPr>
          <w:rFonts w:ascii="Arial" w:hAnsi="Arial" w:cs="Arial"/>
          <w:color w:val="242D33"/>
        </w:rPr>
        <w:t xml:space="preserve">. </w:t>
      </w:r>
    </w:p>
    <w:p w14:paraId="12C294DE" w14:textId="6235EE71" w:rsidR="001E20D8" w:rsidRPr="00033266" w:rsidRDefault="001E20D8" w:rsidP="001E20D8">
      <w:pPr>
        <w:pStyle w:val="a8"/>
        <w:shd w:val="clear" w:color="auto" w:fill="FFFFFF"/>
        <w:spacing w:before="240" w:beforeAutospacing="0" w:after="300" w:afterAutospacing="0"/>
        <w:ind w:left="720"/>
        <w:rPr>
          <w:color w:val="242D33"/>
          <w:sz w:val="32"/>
          <w:szCs w:val="32"/>
        </w:rPr>
      </w:pPr>
      <w:r w:rsidRPr="00033266">
        <w:rPr>
          <w:b/>
          <w:bCs/>
          <w:color w:val="242D33"/>
          <w:sz w:val="32"/>
          <w:szCs w:val="32"/>
        </w:rPr>
        <w:t>1.</w:t>
      </w:r>
      <w:r w:rsidRPr="00033266">
        <w:rPr>
          <w:color w:val="242D33"/>
          <w:sz w:val="32"/>
          <w:szCs w:val="32"/>
        </w:rPr>
        <w:t> Часть руки от запястья до конца пальцев. </w:t>
      </w:r>
      <w:r w:rsidRPr="00033266">
        <w:rPr>
          <w:rFonts w:eastAsia="CIDFont+F9"/>
          <w:sz w:val="44"/>
          <w:szCs w:val="44"/>
        </w:rPr>
        <w:t>□</w:t>
      </w:r>
    </w:p>
    <w:p w14:paraId="06532BEC" w14:textId="4FCB04A3" w:rsidR="001E20D8" w:rsidRPr="00033266" w:rsidRDefault="001E20D8" w:rsidP="001E20D8">
      <w:pPr>
        <w:pStyle w:val="a8"/>
        <w:shd w:val="clear" w:color="auto" w:fill="FFFFFF"/>
        <w:spacing w:before="240" w:beforeAutospacing="0" w:after="300" w:afterAutospacing="0"/>
        <w:ind w:left="720"/>
        <w:rPr>
          <w:color w:val="242D33"/>
          <w:sz w:val="32"/>
          <w:szCs w:val="32"/>
        </w:rPr>
      </w:pPr>
      <w:r w:rsidRPr="00033266">
        <w:rPr>
          <w:b/>
          <w:bCs/>
          <w:color w:val="242D33"/>
          <w:sz w:val="32"/>
          <w:szCs w:val="32"/>
        </w:rPr>
        <w:t>2.</w:t>
      </w:r>
      <w:r w:rsidRPr="00033266">
        <w:rPr>
          <w:color w:val="242D33"/>
          <w:sz w:val="32"/>
          <w:szCs w:val="32"/>
        </w:rPr>
        <w:t xml:space="preserve"> Скопление плодов или цветков на одной ветке, одном стебле. </w:t>
      </w:r>
      <w:r w:rsidRPr="00033266">
        <w:rPr>
          <w:rFonts w:eastAsia="CIDFont+F9"/>
          <w:sz w:val="44"/>
          <w:szCs w:val="44"/>
        </w:rPr>
        <w:t>□</w:t>
      </w:r>
    </w:p>
    <w:p w14:paraId="59C62522" w14:textId="72D26E3A" w:rsidR="001E20D8" w:rsidRPr="00033266" w:rsidRDefault="001E20D8" w:rsidP="001E20D8">
      <w:pPr>
        <w:pStyle w:val="a8"/>
        <w:shd w:val="clear" w:color="auto" w:fill="FFFFFF"/>
        <w:spacing w:before="240" w:beforeAutospacing="0" w:after="300" w:afterAutospacing="0"/>
        <w:ind w:left="720"/>
        <w:rPr>
          <w:color w:val="242D33"/>
          <w:sz w:val="32"/>
          <w:szCs w:val="32"/>
        </w:rPr>
      </w:pPr>
      <w:r w:rsidRPr="00033266">
        <w:rPr>
          <w:b/>
          <w:bCs/>
          <w:color w:val="242D33"/>
          <w:sz w:val="32"/>
          <w:szCs w:val="32"/>
        </w:rPr>
        <w:t>3.</w:t>
      </w:r>
      <w:r w:rsidRPr="00033266">
        <w:rPr>
          <w:color w:val="242D33"/>
          <w:sz w:val="32"/>
          <w:szCs w:val="32"/>
        </w:rPr>
        <w:t xml:space="preserve"> Пучок нитей, шнурков, служащий для украшения чего-либо. </w:t>
      </w:r>
      <w:r w:rsidRPr="00033266">
        <w:rPr>
          <w:rFonts w:eastAsia="CIDFont+F9"/>
          <w:sz w:val="44"/>
          <w:szCs w:val="44"/>
        </w:rPr>
        <w:t>□</w:t>
      </w:r>
    </w:p>
    <w:p w14:paraId="66FF4A5D" w14:textId="28A148DF" w:rsidR="00F17753" w:rsidRPr="0006794D" w:rsidRDefault="001E20D8" w:rsidP="0006794D">
      <w:pPr>
        <w:pStyle w:val="a8"/>
        <w:shd w:val="clear" w:color="auto" w:fill="FFFFFF"/>
        <w:spacing w:before="240" w:beforeAutospacing="0" w:after="300" w:afterAutospacing="0"/>
        <w:ind w:left="720"/>
        <w:rPr>
          <w:color w:val="242D33"/>
          <w:sz w:val="32"/>
          <w:szCs w:val="32"/>
        </w:rPr>
      </w:pPr>
      <w:r w:rsidRPr="00033266">
        <w:rPr>
          <w:b/>
          <w:bCs/>
          <w:color w:val="242D33"/>
          <w:sz w:val="32"/>
          <w:szCs w:val="32"/>
        </w:rPr>
        <w:t>4.</w:t>
      </w:r>
      <w:r w:rsidRPr="00033266">
        <w:rPr>
          <w:color w:val="242D33"/>
          <w:sz w:val="32"/>
          <w:szCs w:val="32"/>
        </w:rPr>
        <w:t xml:space="preserve"> Прикрепленный к рукоятке пучок щетины, волоса, служащий для нанесения краски или клея. </w:t>
      </w:r>
      <w:r w:rsidRPr="00033266">
        <w:rPr>
          <w:rFonts w:eastAsia="CIDFont+F9"/>
          <w:sz w:val="44"/>
          <w:szCs w:val="44"/>
        </w:rPr>
        <w:t>□</w:t>
      </w:r>
    </w:p>
    <w:p w14:paraId="7FA0C5EF" w14:textId="6277FDCB" w:rsidR="004D3ED0" w:rsidRPr="00033266" w:rsidRDefault="004D3ED0" w:rsidP="004D3ED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55D64F38" w14:textId="77777777" w:rsidR="004D3ED0" w:rsidRPr="00033266" w:rsidRDefault="004D3ED0" w:rsidP="004D3ED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4D3ED0" w:rsidRPr="00033266" w14:paraId="28B5DCD1" w14:textId="77777777" w:rsidTr="00E10173">
        <w:trPr>
          <w:jc w:val="right"/>
        </w:trPr>
        <w:tc>
          <w:tcPr>
            <w:tcW w:w="738" w:type="dxa"/>
          </w:tcPr>
          <w:p w14:paraId="19A9F8AE" w14:textId="77777777" w:rsidR="004D3ED0" w:rsidRPr="00033266" w:rsidRDefault="004D3ED0" w:rsidP="00E1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22B7410" w14:textId="20D1BE6F" w:rsidR="004D3ED0" w:rsidRPr="00033266" w:rsidRDefault="004D3ED0" w:rsidP="004D3E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4ACC5" w14:textId="77777777" w:rsidR="0006794D" w:rsidRPr="00033266" w:rsidRDefault="0006794D" w:rsidP="001D3679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6EC3C7A1" w14:textId="2200311B" w:rsidR="00711128" w:rsidRPr="0006794D" w:rsidRDefault="00C01979" w:rsidP="00652C77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06794D">
        <w:rPr>
          <w:rFonts w:ascii="Times New Roman" w:hAnsi="Times New Roman" w:cs="Times New Roman"/>
          <w:sz w:val="28"/>
          <w:szCs w:val="28"/>
        </w:rPr>
        <w:t>Прочитай</w:t>
      </w:r>
      <w:r w:rsidR="00711128" w:rsidRPr="0006794D">
        <w:rPr>
          <w:rFonts w:ascii="Times New Roman" w:hAnsi="Times New Roman" w:cs="Times New Roman"/>
          <w:sz w:val="28"/>
          <w:szCs w:val="28"/>
        </w:rPr>
        <w:t xml:space="preserve"> слова. Найди слова близки</w:t>
      </w:r>
      <w:r w:rsidR="0006794D" w:rsidRPr="0006794D">
        <w:rPr>
          <w:rFonts w:ascii="Times New Roman" w:hAnsi="Times New Roman" w:cs="Times New Roman"/>
          <w:sz w:val="28"/>
          <w:szCs w:val="28"/>
        </w:rPr>
        <w:t>е</w:t>
      </w:r>
      <w:r w:rsidR="00711128" w:rsidRPr="0006794D">
        <w:rPr>
          <w:rFonts w:ascii="Times New Roman" w:hAnsi="Times New Roman" w:cs="Times New Roman"/>
          <w:sz w:val="28"/>
          <w:szCs w:val="28"/>
        </w:rPr>
        <w:t xml:space="preserve"> по значению и запиши их парами.</w:t>
      </w:r>
      <w:r w:rsidR="0006794D" w:rsidRPr="00067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FDB67" w14:textId="2AF0DBDB" w:rsidR="0006794D" w:rsidRDefault="0006794D" w:rsidP="0006794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14:paraId="0FA37960" w14:textId="3D739782" w:rsidR="00613BE2" w:rsidRPr="00033266" w:rsidRDefault="0006794D" w:rsidP="0006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11128" w:rsidRPr="00033266">
        <w:rPr>
          <w:rFonts w:ascii="Times New Roman" w:hAnsi="Times New Roman" w:cs="Times New Roman"/>
          <w:sz w:val="32"/>
          <w:szCs w:val="32"/>
        </w:rPr>
        <w:t xml:space="preserve">Машина, дождь, грустить, автомобиль, с, ливень. </w:t>
      </w:r>
    </w:p>
    <w:p w14:paraId="1ABEDF0A" w14:textId="254DBCCE" w:rsidR="00711128" w:rsidRPr="00033266" w:rsidRDefault="00711128" w:rsidP="00711128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   _________________________________________________________________________</w:t>
      </w:r>
    </w:p>
    <w:p w14:paraId="277F4F23" w14:textId="230B9171" w:rsidR="00711128" w:rsidRPr="00033266" w:rsidRDefault="00711128" w:rsidP="00711128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hd w:val="clear" w:color="auto" w:fill="FFFFFF"/>
        </w:rPr>
        <w:t xml:space="preserve">     _________________________________________________________________________________________</w:t>
      </w:r>
    </w:p>
    <w:p w14:paraId="0DD7693B" w14:textId="77777777" w:rsidR="00711128" w:rsidRPr="00033266" w:rsidRDefault="00711128" w:rsidP="00711128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hd w:val="clear" w:color="auto" w:fill="FFFFFF"/>
        </w:rPr>
      </w:pPr>
    </w:p>
    <w:p w14:paraId="3250E7AE" w14:textId="19CB3060" w:rsidR="00711128" w:rsidRPr="00033266" w:rsidRDefault="00711128" w:rsidP="00711128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   _________________________________________________________________________</w:t>
      </w:r>
    </w:p>
    <w:p w14:paraId="64D4C491" w14:textId="77777777" w:rsidR="00711128" w:rsidRPr="00033266" w:rsidRDefault="00711128" w:rsidP="00711128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hd w:val="clear" w:color="auto" w:fill="FFFFFF"/>
        </w:rPr>
        <w:t xml:space="preserve">     _________________________________________________________________________________________</w:t>
      </w:r>
    </w:p>
    <w:p w14:paraId="7E8A86C4" w14:textId="77777777" w:rsidR="00613B75" w:rsidRPr="00033266" w:rsidRDefault="00613B75" w:rsidP="00613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5905588" w14:textId="62A9895E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711128"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</w:t>
      </w:r>
    </w:p>
    <w:p w14:paraId="6D2E1C51" w14:textId="77777777" w:rsidR="00F82680" w:rsidRPr="00033266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033266" w14:paraId="562AA74E" w14:textId="77777777" w:rsidTr="00F566EE">
        <w:trPr>
          <w:jc w:val="right"/>
        </w:trPr>
        <w:tc>
          <w:tcPr>
            <w:tcW w:w="738" w:type="dxa"/>
          </w:tcPr>
          <w:p w14:paraId="1D014E6F" w14:textId="77777777" w:rsidR="00F82680" w:rsidRPr="00033266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34D09D" w14:textId="26B97E0C" w:rsidR="00ED3927" w:rsidRDefault="00ED3927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25671B" w14:textId="4E33E2E2" w:rsidR="004D3ED0" w:rsidRDefault="004D3ED0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3D41D" w14:textId="3D3D3879" w:rsidR="004D3ED0" w:rsidRDefault="004D3ED0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AC4EEC" w14:textId="1D5CB331" w:rsidR="004D3ED0" w:rsidRDefault="004D3ED0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53113B" w14:textId="77777777" w:rsidR="004D3ED0" w:rsidRDefault="004D3ED0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7B83B9" w14:textId="77777777" w:rsidR="00CB432D" w:rsidRDefault="00CB432D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15629F" w14:textId="77777777" w:rsidR="00CB432D" w:rsidRDefault="00CB432D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7E985" w14:textId="77777777" w:rsidR="00CB432D" w:rsidRDefault="00CB432D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1450AD" w14:textId="4B7526A2" w:rsidR="002C7B0C" w:rsidRPr="00033266" w:rsidRDefault="002C7B0C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266">
        <w:rPr>
          <w:rFonts w:ascii="Times New Roman" w:hAnsi="Times New Roman" w:cs="Times New Roman"/>
          <w:b/>
          <w:sz w:val="28"/>
          <w:szCs w:val="28"/>
        </w:rPr>
        <w:t>Прочитай текст и выполни задания 1</w:t>
      </w:r>
      <w:r w:rsidR="00711128" w:rsidRPr="00033266">
        <w:rPr>
          <w:rFonts w:ascii="Times New Roman" w:hAnsi="Times New Roman" w:cs="Times New Roman"/>
          <w:b/>
          <w:sz w:val="28"/>
          <w:szCs w:val="28"/>
        </w:rPr>
        <w:t>2</w:t>
      </w:r>
      <w:r w:rsidR="001F3521" w:rsidRPr="00033266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711128" w:rsidRPr="00033266">
        <w:rPr>
          <w:rFonts w:ascii="Times New Roman" w:hAnsi="Times New Roman" w:cs="Times New Roman"/>
          <w:b/>
          <w:sz w:val="28"/>
          <w:szCs w:val="28"/>
        </w:rPr>
        <w:t>4</w:t>
      </w:r>
      <w:r w:rsidR="001F3521" w:rsidRPr="0003326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0D2D182" w14:textId="74DF4FCC" w:rsidR="002C7B0C" w:rsidRPr="00033266" w:rsidRDefault="00003BC3" w:rsidP="00711128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033266">
        <w:rPr>
          <w:b/>
          <w:sz w:val="28"/>
          <w:szCs w:val="28"/>
        </w:rPr>
        <w:t>Зачем птицам перья</w:t>
      </w:r>
    </w:p>
    <w:p w14:paraId="33E2E8E8" w14:textId="77777777" w:rsidR="00033266" w:rsidRPr="00033266" w:rsidRDefault="00003BC3" w:rsidP="00033266">
      <w:pPr>
        <w:pStyle w:val="a8"/>
        <w:spacing w:after="0" w:afterAutospacing="0" w:line="276" w:lineRule="auto"/>
        <w:rPr>
          <w:b/>
          <w:sz w:val="28"/>
          <w:szCs w:val="28"/>
        </w:rPr>
      </w:pPr>
      <w:r w:rsidRPr="00033266">
        <w:rPr>
          <w:b/>
          <w:sz w:val="28"/>
          <w:szCs w:val="28"/>
        </w:rPr>
        <w:t xml:space="preserve">   Перья есть только у птиц. Ни у каких других животных их нет! Птичье перо лёгкое и крепкое. Не было бы у птиц лёгких перьев, они не смогли бы летать. Да и вообще без перьев птице не обойтись. Это её </w:t>
      </w:r>
      <w:r w:rsidR="00D22A87" w:rsidRPr="00033266">
        <w:rPr>
          <w:b/>
          <w:sz w:val="28"/>
          <w:szCs w:val="28"/>
        </w:rPr>
        <w:t>одежда.</w:t>
      </w:r>
      <w:r w:rsidRPr="00033266">
        <w:rPr>
          <w:b/>
          <w:sz w:val="28"/>
          <w:szCs w:val="28"/>
        </w:rPr>
        <w:t xml:space="preserve"> Перья спасают птицу от царапин и ушибов, от холода и жары, от намокания и пересыхания. </w:t>
      </w:r>
    </w:p>
    <w:p w14:paraId="2B98DC88" w14:textId="03B4385D" w:rsidR="00033266" w:rsidRPr="00033266" w:rsidRDefault="00033266" w:rsidP="00033266">
      <w:pPr>
        <w:pStyle w:val="a8"/>
        <w:spacing w:after="0" w:afterAutospacing="0" w:line="276" w:lineRule="auto"/>
        <w:jc w:val="right"/>
        <w:rPr>
          <w:b/>
          <w:sz w:val="28"/>
          <w:szCs w:val="28"/>
        </w:rPr>
      </w:pPr>
      <w:r w:rsidRPr="00033266">
        <w:rPr>
          <w:b/>
          <w:sz w:val="28"/>
          <w:szCs w:val="28"/>
        </w:rPr>
        <w:t>(С. Трафимов)</w:t>
      </w:r>
    </w:p>
    <w:p w14:paraId="49F79527" w14:textId="73BDCB7D" w:rsidR="002C7B0C" w:rsidRPr="00033266" w:rsidRDefault="00003BC3" w:rsidP="00003BC3">
      <w:pPr>
        <w:pStyle w:val="a8"/>
        <w:spacing w:line="276" w:lineRule="auto"/>
        <w:rPr>
          <w:color w:val="000000"/>
          <w:sz w:val="32"/>
          <w:szCs w:val="32"/>
        </w:rPr>
      </w:pPr>
      <w:r w:rsidRPr="00033266">
        <w:rPr>
          <w:b/>
          <w:sz w:val="28"/>
          <w:szCs w:val="28"/>
        </w:rPr>
        <w:t>12.</w:t>
      </w:r>
      <w:r w:rsidRPr="00033266">
        <w:rPr>
          <w:sz w:val="28"/>
          <w:szCs w:val="28"/>
        </w:rPr>
        <w:t xml:space="preserve"> </w:t>
      </w:r>
      <w:r w:rsidR="002C7B0C" w:rsidRPr="00033266">
        <w:rPr>
          <w:sz w:val="28"/>
          <w:szCs w:val="28"/>
        </w:rPr>
        <w:t>О чём можно узнать из этого текста?</w:t>
      </w:r>
      <w:r w:rsidR="003F6B1B" w:rsidRPr="00033266">
        <w:rPr>
          <w:sz w:val="28"/>
          <w:szCs w:val="28"/>
        </w:rPr>
        <w:t xml:space="preserve"> </w:t>
      </w:r>
      <w:r w:rsidR="002C7B0C" w:rsidRPr="00033266">
        <w:rPr>
          <w:sz w:val="32"/>
          <w:szCs w:val="32"/>
        </w:rPr>
        <w:t xml:space="preserve">Отметь знаком </w:t>
      </w:r>
      <w:r w:rsidR="002C7B0C" w:rsidRPr="00033266">
        <w:sym w:font="Wingdings" w:char="F0FC"/>
      </w:r>
      <w:r w:rsidR="002C7B0C" w:rsidRPr="00033266">
        <w:rPr>
          <w:sz w:val="32"/>
          <w:szCs w:val="32"/>
        </w:rPr>
        <w:t xml:space="preserve"> </w:t>
      </w:r>
      <w:r w:rsidR="003F6B1B" w:rsidRPr="00033266">
        <w:rPr>
          <w:sz w:val="32"/>
          <w:szCs w:val="32"/>
        </w:rPr>
        <w:t>верны</w:t>
      </w:r>
      <w:r w:rsidR="00D22A87" w:rsidRPr="00033266">
        <w:rPr>
          <w:sz w:val="32"/>
          <w:szCs w:val="32"/>
        </w:rPr>
        <w:t>й</w:t>
      </w:r>
      <w:r w:rsidR="003F6B1B" w:rsidRPr="00033266">
        <w:rPr>
          <w:sz w:val="32"/>
          <w:szCs w:val="32"/>
        </w:rPr>
        <w:t xml:space="preserve"> ответ</w:t>
      </w:r>
      <w:r w:rsidR="002C7B0C" w:rsidRPr="00033266">
        <w:rPr>
          <w:sz w:val="32"/>
          <w:szCs w:val="32"/>
        </w:rPr>
        <w:t>.</w:t>
      </w:r>
    </w:p>
    <w:p w14:paraId="3A21C4FF" w14:textId="1EA00FBC" w:rsidR="002C7B0C" w:rsidRPr="00033266" w:rsidRDefault="002C7B0C" w:rsidP="002C7B0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>□</w:t>
      </w:r>
      <w:r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D22A87" w:rsidRPr="00033266">
        <w:rPr>
          <w:rFonts w:ascii="Times New Roman" w:eastAsia="CIDFont+F9" w:hAnsi="Times New Roman" w:cs="Times New Roman"/>
          <w:sz w:val="32"/>
          <w:szCs w:val="32"/>
        </w:rPr>
        <w:t>Нужны ли птицам перья.</w:t>
      </w:r>
      <w:r w:rsidR="00003BC3"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</w:p>
    <w:p w14:paraId="3C8F3D95" w14:textId="49468FBD" w:rsidR="002C7B0C" w:rsidRPr="00033266" w:rsidRDefault="002C7B0C" w:rsidP="002C7B0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D22A87" w:rsidRPr="00033266">
        <w:rPr>
          <w:rFonts w:ascii="Times New Roman" w:eastAsia="CIDFont+F9" w:hAnsi="Times New Roman" w:cs="Times New Roman"/>
          <w:sz w:val="32"/>
          <w:szCs w:val="32"/>
        </w:rPr>
        <w:t>Как птицы чистят перья.</w:t>
      </w:r>
    </w:p>
    <w:p w14:paraId="5E3A59E3" w14:textId="5E3F5BB8" w:rsidR="002C7B0C" w:rsidRPr="00033266" w:rsidRDefault="002C7B0C" w:rsidP="002C7B0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1F3521" w:rsidRPr="00033266">
        <w:rPr>
          <w:rFonts w:ascii="Times New Roman" w:eastAsia="CIDFont+F9" w:hAnsi="Times New Roman" w:cs="Times New Roman"/>
          <w:sz w:val="32"/>
          <w:szCs w:val="32"/>
        </w:rPr>
        <w:t xml:space="preserve">Чем </w:t>
      </w:r>
      <w:r w:rsidR="00003BC3" w:rsidRPr="00033266">
        <w:rPr>
          <w:rFonts w:ascii="Times New Roman" w:eastAsia="CIDFont+F9" w:hAnsi="Times New Roman" w:cs="Times New Roman"/>
          <w:sz w:val="32"/>
          <w:szCs w:val="32"/>
        </w:rPr>
        <w:t>питаются птицы.</w:t>
      </w:r>
    </w:p>
    <w:p w14:paraId="7F9754B8" w14:textId="49A33120" w:rsidR="002C7B0C" w:rsidRPr="00033266" w:rsidRDefault="002C7B0C" w:rsidP="002C7B0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003BC3" w:rsidRPr="00033266">
        <w:rPr>
          <w:rFonts w:ascii="Times New Roman" w:eastAsia="CIDFont+F9" w:hAnsi="Times New Roman" w:cs="Times New Roman"/>
          <w:sz w:val="32"/>
          <w:szCs w:val="32"/>
        </w:rPr>
        <w:t>Какие перья у разных птиц.</w:t>
      </w:r>
    </w:p>
    <w:p w14:paraId="3633481E" w14:textId="67345C0F" w:rsidR="00613BE2" w:rsidRPr="00033266" w:rsidRDefault="003F6B1B" w:rsidP="003F6B1B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                                                                               </w:t>
      </w:r>
      <w:r w:rsidR="00613BE2"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D22A87"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637EE71C" w14:textId="77777777" w:rsidR="00003BC3" w:rsidRPr="00033266" w:rsidRDefault="00003BC3" w:rsidP="003F6B1B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613BE2" w:rsidRPr="00033266" w14:paraId="24CC7186" w14:textId="77777777" w:rsidTr="00682FA4">
        <w:trPr>
          <w:jc w:val="right"/>
        </w:trPr>
        <w:tc>
          <w:tcPr>
            <w:tcW w:w="738" w:type="dxa"/>
          </w:tcPr>
          <w:p w14:paraId="68627918" w14:textId="77777777" w:rsidR="00613BE2" w:rsidRPr="00033266" w:rsidRDefault="00613BE2" w:rsidP="00682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1F021C2" w14:textId="68ED4028" w:rsidR="00CE59F9" w:rsidRPr="00033266" w:rsidRDefault="00003BC3" w:rsidP="00003BC3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033266">
        <w:rPr>
          <w:rFonts w:ascii="Times New Roman" w:hAnsi="Times New Roman" w:cs="Times New Roman"/>
          <w:b/>
          <w:sz w:val="28"/>
          <w:szCs w:val="28"/>
        </w:rPr>
        <w:t>13.</w:t>
      </w:r>
      <w:r w:rsidRPr="00033266">
        <w:rPr>
          <w:rFonts w:ascii="Times New Roman" w:hAnsi="Times New Roman" w:cs="Times New Roman"/>
          <w:sz w:val="28"/>
          <w:szCs w:val="28"/>
        </w:rPr>
        <w:t xml:space="preserve"> </w:t>
      </w:r>
      <w:r w:rsidR="00CE59F9" w:rsidRPr="00033266">
        <w:rPr>
          <w:rFonts w:ascii="Times New Roman" w:hAnsi="Times New Roman" w:cs="Times New Roman"/>
          <w:sz w:val="28"/>
          <w:szCs w:val="28"/>
        </w:rPr>
        <w:t xml:space="preserve">Отметь знаком </w:t>
      </w:r>
      <w:r w:rsidR="00CE59F9" w:rsidRPr="00033266">
        <w:rPr>
          <w:rFonts w:eastAsia="CIDFont+F9"/>
        </w:rPr>
        <w:sym w:font="Wingdings" w:char="F0FC"/>
      </w:r>
      <w:r w:rsidR="00CE59F9" w:rsidRPr="00033266">
        <w:rPr>
          <w:rFonts w:ascii="Times New Roman" w:eastAsia="CIDFont+F9" w:hAnsi="Times New Roman" w:cs="Times New Roman"/>
          <w:sz w:val="28"/>
          <w:szCs w:val="28"/>
        </w:rPr>
        <w:t xml:space="preserve"> </w:t>
      </w:r>
      <w:r w:rsidR="003F6B1B" w:rsidRPr="00033266">
        <w:rPr>
          <w:rFonts w:ascii="Times New Roman" w:eastAsia="CIDFont+F9" w:hAnsi="Times New Roman" w:cs="Times New Roman"/>
          <w:sz w:val="28"/>
          <w:szCs w:val="28"/>
        </w:rPr>
        <w:t xml:space="preserve"> </w:t>
      </w:r>
      <w:r w:rsidR="00CE59F9" w:rsidRPr="00033266">
        <w:rPr>
          <w:rFonts w:ascii="Times New Roman" w:hAnsi="Times New Roman" w:cs="Times New Roman"/>
          <w:sz w:val="28"/>
          <w:szCs w:val="28"/>
        </w:rPr>
        <w:t>верн</w:t>
      </w:r>
      <w:r w:rsidR="00ED3927">
        <w:rPr>
          <w:rFonts w:ascii="Times New Roman" w:hAnsi="Times New Roman" w:cs="Times New Roman"/>
          <w:sz w:val="28"/>
          <w:szCs w:val="28"/>
        </w:rPr>
        <w:t>о</w:t>
      </w:r>
      <w:r w:rsidR="003F6B1B" w:rsidRPr="00033266">
        <w:rPr>
          <w:rFonts w:ascii="Times New Roman" w:hAnsi="Times New Roman" w:cs="Times New Roman"/>
          <w:sz w:val="28"/>
          <w:szCs w:val="28"/>
        </w:rPr>
        <w:t>е утверждения, которые соответствуют содержанию текста</w:t>
      </w:r>
      <w:r w:rsidR="00CE59F9" w:rsidRPr="00033266">
        <w:rPr>
          <w:rFonts w:ascii="Times New Roman" w:hAnsi="Times New Roman" w:cs="Times New Roman"/>
          <w:sz w:val="28"/>
          <w:szCs w:val="28"/>
        </w:rPr>
        <w:t>.</w:t>
      </w:r>
    </w:p>
    <w:p w14:paraId="618C76A3" w14:textId="7F8F664E" w:rsidR="003F6B1B" w:rsidRPr="00033266" w:rsidRDefault="003F6B1B" w:rsidP="003F6B1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003BC3" w:rsidRPr="00033266">
        <w:rPr>
          <w:rFonts w:ascii="Times New Roman" w:eastAsia="CIDFont+F9" w:hAnsi="Times New Roman" w:cs="Times New Roman"/>
          <w:sz w:val="32"/>
          <w:szCs w:val="32"/>
        </w:rPr>
        <w:t xml:space="preserve">Без перьев птица может обойтись. </w:t>
      </w:r>
    </w:p>
    <w:p w14:paraId="55F48B76" w14:textId="53F7E14A" w:rsidR="003F6B1B" w:rsidRPr="00033266" w:rsidRDefault="001F3521" w:rsidP="003F6B1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>□</w:t>
      </w:r>
      <w:r w:rsidRPr="00033266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003BC3" w:rsidRPr="00033266">
        <w:rPr>
          <w:rFonts w:ascii="Times New Roman" w:eastAsia="CIDFont+F9" w:hAnsi="Times New Roman" w:cs="Times New Roman"/>
          <w:sz w:val="32"/>
          <w:szCs w:val="32"/>
        </w:rPr>
        <w:t xml:space="preserve">Перья есть </w:t>
      </w:r>
      <w:r w:rsidR="00D22A87" w:rsidRPr="00033266">
        <w:rPr>
          <w:rFonts w:ascii="Times New Roman" w:eastAsia="CIDFont+F9" w:hAnsi="Times New Roman" w:cs="Times New Roman"/>
          <w:sz w:val="32"/>
          <w:szCs w:val="32"/>
        </w:rPr>
        <w:t xml:space="preserve">не </w:t>
      </w:r>
      <w:r w:rsidR="00003BC3" w:rsidRPr="00033266">
        <w:rPr>
          <w:rFonts w:ascii="Times New Roman" w:eastAsia="CIDFont+F9" w:hAnsi="Times New Roman" w:cs="Times New Roman"/>
          <w:sz w:val="32"/>
          <w:szCs w:val="32"/>
        </w:rPr>
        <w:t xml:space="preserve">только у птиц. </w:t>
      </w:r>
    </w:p>
    <w:p w14:paraId="21971917" w14:textId="68364806" w:rsidR="003F6B1B" w:rsidRPr="00033266" w:rsidRDefault="003F6B1B" w:rsidP="003F6B1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033266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003BC3" w:rsidRPr="00033266">
        <w:rPr>
          <w:rFonts w:ascii="Times New Roman" w:eastAsia="CIDFont+F9" w:hAnsi="Times New Roman" w:cs="Times New Roman"/>
          <w:sz w:val="32"/>
          <w:szCs w:val="32"/>
        </w:rPr>
        <w:t xml:space="preserve">Птичье перо лёгкое и крепкое. </w:t>
      </w:r>
    </w:p>
    <w:p w14:paraId="3CDF154C" w14:textId="5083A6D1" w:rsidR="00CE59F9" w:rsidRPr="00033266" w:rsidRDefault="00CE59F9" w:rsidP="00033266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ED3927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5540E8B6" w14:textId="77777777" w:rsidR="00CE59F9" w:rsidRPr="00033266" w:rsidRDefault="00CE59F9" w:rsidP="00CE59F9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CE59F9" w:rsidRPr="00033266" w14:paraId="6479C730" w14:textId="77777777" w:rsidTr="00682FA4">
        <w:trPr>
          <w:jc w:val="right"/>
        </w:trPr>
        <w:tc>
          <w:tcPr>
            <w:tcW w:w="738" w:type="dxa"/>
          </w:tcPr>
          <w:p w14:paraId="362C81BC" w14:textId="77777777" w:rsidR="00CE59F9" w:rsidRPr="00033266" w:rsidRDefault="00CE59F9" w:rsidP="00682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C8F8DA4" w14:textId="20E91BEB" w:rsidR="00613BE2" w:rsidRPr="00033266" w:rsidRDefault="00033266" w:rsidP="00CE59F9">
      <w:pPr>
        <w:rPr>
          <w:rFonts w:ascii="Times New Roman" w:hAnsi="Times New Roman" w:cs="Times New Roman"/>
          <w:b/>
          <w:sz w:val="28"/>
          <w:szCs w:val="28"/>
        </w:rPr>
      </w:pPr>
      <w:r w:rsidRPr="00033266">
        <w:rPr>
          <w:rFonts w:ascii="Times New Roman" w:hAnsi="Times New Roman" w:cs="Times New Roman"/>
          <w:b/>
          <w:sz w:val="28"/>
          <w:szCs w:val="28"/>
        </w:rPr>
        <w:t xml:space="preserve">14.  </w:t>
      </w:r>
      <w:r w:rsidRPr="00033266">
        <w:rPr>
          <w:rFonts w:ascii="Times New Roman" w:hAnsi="Times New Roman" w:cs="Times New Roman"/>
          <w:sz w:val="28"/>
          <w:szCs w:val="28"/>
        </w:rPr>
        <w:t>С чем сравнивает автор перья птиц. Дополни ответ.</w:t>
      </w:r>
      <w:r w:rsidRPr="00033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E0C3D0" w14:textId="39DFCB55" w:rsidR="00033266" w:rsidRPr="00033266" w:rsidRDefault="00033266" w:rsidP="00CE59F9">
      <w:pPr>
        <w:rPr>
          <w:rFonts w:ascii="Times New Roman" w:hAnsi="Times New Roman" w:cs="Times New Roman"/>
          <w:b/>
          <w:sz w:val="28"/>
          <w:szCs w:val="28"/>
        </w:rPr>
      </w:pPr>
      <w:r w:rsidRPr="00033266">
        <w:rPr>
          <w:rFonts w:ascii="Times New Roman" w:hAnsi="Times New Roman" w:cs="Times New Roman"/>
          <w:sz w:val="28"/>
          <w:szCs w:val="28"/>
        </w:rPr>
        <w:t>Автор называет перья птиц  ________________________________</w:t>
      </w:r>
      <w:r w:rsidRPr="00033266">
        <w:rPr>
          <w:rFonts w:ascii="Times New Roman" w:hAnsi="Times New Roman" w:cs="Times New Roman"/>
          <w:b/>
          <w:sz w:val="28"/>
          <w:szCs w:val="28"/>
        </w:rPr>
        <w:t xml:space="preserve"> . </w:t>
      </w:r>
    </w:p>
    <w:p w14:paraId="0EA79F9F" w14:textId="0926CC29" w:rsidR="00033266" w:rsidRPr="0034025D" w:rsidRDefault="00033266" w:rsidP="00033266">
      <w:pPr>
        <w:tabs>
          <w:tab w:val="left" w:pos="7230"/>
        </w:tabs>
        <w:ind w:left="66"/>
        <w:jc w:val="right"/>
        <w:rPr>
          <w:rFonts w:ascii="Times New Roman" w:hAnsi="Times New Roman" w:cs="Times New Roman"/>
          <w:sz w:val="28"/>
          <w:szCs w:val="28"/>
        </w:rPr>
      </w:pPr>
      <w:r w:rsidRPr="00033266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Максимальный балл – 1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033266" w14:paraId="45AFD200" w14:textId="77777777" w:rsidTr="00451199">
        <w:trPr>
          <w:jc w:val="right"/>
        </w:trPr>
        <w:tc>
          <w:tcPr>
            <w:tcW w:w="738" w:type="dxa"/>
          </w:tcPr>
          <w:p w14:paraId="47ACA7D8" w14:textId="77777777" w:rsidR="00033266" w:rsidRDefault="00033266" w:rsidP="00451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F2C824" w14:textId="77777777" w:rsidR="00033266" w:rsidRPr="00033266" w:rsidRDefault="00033266" w:rsidP="000332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33266" w:rsidRPr="00033266" w:rsidSect="00A62E10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201" w:usb1="080F0000" w:usb2="00000010" w:usb3="00000000" w:csb0="0012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617"/>
    <w:multiLevelType w:val="hybridMultilevel"/>
    <w:tmpl w:val="DAF47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70E"/>
    <w:multiLevelType w:val="hybridMultilevel"/>
    <w:tmpl w:val="3ACE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B0E"/>
    <w:multiLevelType w:val="hybridMultilevel"/>
    <w:tmpl w:val="8E6A1AD4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077A"/>
    <w:multiLevelType w:val="hybridMultilevel"/>
    <w:tmpl w:val="1F36BC06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2DEB"/>
    <w:multiLevelType w:val="hybridMultilevel"/>
    <w:tmpl w:val="BF56B978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24837818"/>
    <w:multiLevelType w:val="hybridMultilevel"/>
    <w:tmpl w:val="73A2ADF8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307D7070"/>
    <w:multiLevelType w:val="hybridMultilevel"/>
    <w:tmpl w:val="67162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E2B14"/>
    <w:multiLevelType w:val="hybridMultilevel"/>
    <w:tmpl w:val="22766ED6"/>
    <w:lvl w:ilvl="0" w:tplc="C7A0E39A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2A293B"/>
    <w:multiLevelType w:val="hybridMultilevel"/>
    <w:tmpl w:val="1764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531AC"/>
    <w:multiLevelType w:val="hybridMultilevel"/>
    <w:tmpl w:val="8220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E54F4"/>
    <w:multiLevelType w:val="hybridMultilevel"/>
    <w:tmpl w:val="6B12FE02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57C7"/>
    <w:multiLevelType w:val="hybridMultilevel"/>
    <w:tmpl w:val="3612DCFC"/>
    <w:lvl w:ilvl="0" w:tplc="8D904390">
      <w:start w:val="1"/>
      <w:numFmt w:val="decimal"/>
      <w:lvlText w:val="%1)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2" w15:restartNumberingAfterBreak="0">
    <w:nsid w:val="55CA62FB"/>
    <w:multiLevelType w:val="hybridMultilevel"/>
    <w:tmpl w:val="11B2175C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56245E2C"/>
    <w:multiLevelType w:val="hybridMultilevel"/>
    <w:tmpl w:val="EF145710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 w15:restartNumberingAfterBreak="0">
    <w:nsid w:val="5A2B73B4"/>
    <w:multiLevelType w:val="hybridMultilevel"/>
    <w:tmpl w:val="031EF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E1C6B"/>
    <w:multiLevelType w:val="hybridMultilevel"/>
    <w:tmpl w:val="A2004238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5E495C7F"/>
    <w:multiLevelType w:val="hybridMultilevel"/>
    <w:tmpl w:val="54829136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951C6"/>
    <w:multiLevelType w:val="hybridMultilevel"/>
    <w:tmpl w:val="C1C40438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D1524"/>
    <w:multiLevelType w:val="hybridMultilevel"/>
    <w:tmpl w:val="EF6EE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33EAB"/>
    <w:multiLevelType w:val="hybridMultilevel"/>
    <w:tmpl w:val="B0BC942E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B4E9A"/>
    <w:multiLevelType w:val="hybridMultilevel"/>
    <w:tmpl w:val="7E9A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A2EF8"/>
    <w:multiLevelType w:val="hybridMultilevel"/>
    <w:tmpl w:val="B95A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50AF3"/>
    <w:multiLevelType w:val="hybridMultilevel"/>
    <w:tmpl w:val="6A64059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2047437622">
    <w:abstractNumId w:val="21"/>
  </w:num>
  <w:num w:numId="2" w16cid:durableId="23139608">
    <w:abstractNumId w:val="14"/>
  </w:num>
  <w:num w:numId="3" w16cid:durableId="1445617474">
    <w:abstractNumId w:val="4"/>
  </w:num>
  <w:num w:numId="4" w16cid:durableId="648677196">
    <w:abstractNumId w:val="11"/>
  </w:num>
  <w:num w:numId="5" w16cid:durableId="1898660417">
    <w:abstractNumId w:val="18"/>
  </w:num>
  <w:num w:numId="6" w16cid:durableId="362830064">
    <w:abstractNumId w:val="6"/>
  </w:num>
  <w:num w:numId="7" w16cid:durableId="1648896869">
    <w:abstractNumId w:val="0"/>
  </w:num>
  <w:num w:numId="8" w16cid:durableId="394397981">
    <w:abstractNumId w:val="5"/>
  </w:num>
  <w:num w:numId="9" w16cid:durableId="1483547331">
    <w:abstractNumId w:val="15"/>
  </w:num>
  <w:num w:numId="10" w16cid:durableId="936406944">
    <w:abstractNumId w:val="12"/>
  </w:num>
  <w:num w:numId="11" w16cid:durableId="1320502509">
    <w:abstractNumId w:val="16"/>
  </w:num>
  <w:num w:numId="12" w16cid:durableId="774786896">
    <w:abstractNumId w:val="22"/>
  </w:num>
  <w:num w:numId="13" w16cid:durableId="1731028298">
    <w:abstractNumId w:val="20"/>
  </w:num>
  <w:num w:numId="14" w16cid:durableId="1894652765">
    <w:abstractNumId w:val="9"/>
  </w:num>
  <w:num w:numId="15" w16cid:durableId="626930525">
    <w:abstractNumId w:val="13"/>
  </w:num>
  <w:num w:numId="16" w16cid:durableId="1290474765">
    <w:abstractNumId w:val="1"/>
  </w:num>
  <w:num w:numId="17" w16cid:durableId="1212613313">
    <w:abstractNumId w:val="8"/>
  </w:num>
  <w:num w:numId="18" w16cid:durableId="1913198232">
    <w:abstractNumId w:val="19"/>
  </w:num>
  <w:num w:numId="19" w16cid:durableId="64960562">
    <w:abstractNumId w:val="2"/>
  </w:num>
  <w:num w:numId="20" w16cid:durableId="1754735902">
    <w:abstractNumId w:val="17"/>
  </w:num>
  <w:num w:numId="21" w16cid:durableId="1317957806">
    <w:abstractNumId w:val="10"/>
  </w:num>
  <w:num w:numId="22" w16cid:durableId="1844513058">
    <w:abstractNumId w:val="3"/>
  </w:num>
  <w:num w:numId="23" w16cid:durableId="470632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C6"/>
    <w:rsid w:val="00003BC3"/>
    <w:rsid w:val="00033266"/>
    <w:rsid w:val="00046466"/>
    <w:rsid w:val="0006794D"/>
    <w:rsid w:val="000C7B26"/>
    <w:rsid w:val="000E68BA"/>
    <w:rsid w:val="000F40C9"/>
    <w:rsid w:val="00111839"/>
    <w:rsid w:val="00114E7E"/>
    <w:rsid w:val="001334A6"/>
    <w:rsid w:val="00137690"/>
    <w:rsid w:val="001679DF"/>
    <w:rsid w:val="001D0096"/>
    <w:rsid w:val="001D3679"/>
    <w:rsid w:val="001E20D8"/>
    <w:rsid w:val="001F3521"/>
    <w:rsid w:val="001F6A53"/>
    <w:rsid w:val="00211CD3"/>
    <w:rsid w:val="00257051"/>
    <w:rsid w:val="002716BE"/>
    <w:rsid w:val="002C7B0C"/>
    <w:rsid w:val="002E210F"/>
    <w:rsid w:val="002F616E"/>
    <w:rsid w:val="0034025D"/>
    <w:rsid w:val="0034076A"/>
    <w:rsid w:val="00342524"/>
    <w:rsid w:val="00350065"/>
    <w:rsid w:val="0037383F"/>
    <w:rsid w:val="00384253"/>
    <w:rsid w:val="00397BD6"/>
    <w:rsid w:val="003F6B1B"/>
    <w:rsid w:val="00433568"/>
    <w:rsid w:val="004416EF"/>
    <w:rsid w:val="00497C63"/>
    <w:rsid w:val="004B15B7"/>
    <w:rsid w:val="004C032F"/>
    <w:rsid w:val="004D2B81"/>
    <w:rsid w:val="004D3BAA"/>
    <w:rsid w:val="004D3ED0"/>
    <w:rsid w:val="005211F2"/>
    <w:rsid w:val="00544E98"/>
    <w:rsid w:val="00557681"/>
    <w:rsid w:val="00585D0B"/>
    <w:rsid w:val="00590C81"/>
    <w:rsid w:val="0060382D"/>
    <w:rsid w:val="00613B75"/>
    <w:rsid w:val="00613BE2"/>
    <w:rsid w:val="00646439"/>
    <w:rsid w:val="00652244"/>
    <w:rsid w:val="006904D4"/>
    <w:rsid w:val="006D5B4D"/>
    <w:rsid w:val="00710156"/>
    <w:rsid w:val="00711128"/>
    <w:rsid w:val="007267F2"/>
    <w:rsid w:val="00777C53"/>
    <w:rsid w:val="007C39F7"/>
    <w:rsid w:val="007D45C8"/>
    <w:rsid w:val="008052C6"/>
    <w:rsid w:val="008A6E56"/>
    <w:rsid w:val="00922024"/>
    <w:rsid w:val="00936B7A"/>
    <w:rsid w:val="00940EA4"/>
    <w:rsid w:val="00942255"/>
    <w:rsid w:val="00972203"/>
    <w:rsid w:val="009C080A"/>
    <w:rsid w:val="009D69F0"/>
    <w:rsid w:val="00A62E10"/>
    <w:rsid w:val="00A859B5"/>
    <w:rsid w:val="00AB21C7"/>
    <w:rsid w:val="00AC01EE"/>
    <w:rsid w:val="00AE6BE8"/>
    <w:rsid w:val="00AF0B37"/>
    <w:rsid w:val="00B57690"/>
    <w:rsid w:val="00B945FC"/>
    <w:rsid w:val="00BD5B8F"/>
    <w:rsid w:val="00BE4782"/>
    <w:rsid w:val="00BE780B"/>
    <w:rsid w:val="00C01979"/>
    <w:rsid w:val="00C2560B"/>
    <w:rsid w:val="00C310CE"/>
    <w:rsid w:val="00C87512"/>
    <w:rsid w:val="00CA1E8B"/>
    <w:rsid w:val="00CA31C5"/>
    <w:rsid w:val="00CB432D"/>
    <w:rsid w:val="00CD1540"/>
    <w:rsid w:val="00CE59F9"/>
    <w:rsid w:val="00D01BCD"/>
    <w:rsid w:val="00D03A02"/>
    <w:rsid w:val="00D22A87"/>
    <w:rsid w:val="00D43DAF"/>
    <w:rsid w:val="00D87B5E"/>
    <w:rsid w:val="00DC6F32"/>
    <w:rsid w:val="00DD550E"/>
    <w:rsid w:val="00DD6F48"/>
    <w:rsid w:val="00E17158"/>
    <w:rsid w:val="00E97047"/>
    <w:rsid w:val="00E97E89"/>
    <w:rsid w:val="00EB2753"/>
    <w:rsid w:val="00ED3927"/>
    <w:rsid w:val="00EF7D3C"/>
    <w:rsid w:val="00F04FAD"/>
    <w:rsid w:val="00F17753"/>
    <w:rsid w:val="00F33357"/>
    <w:rsid w:val="00F46F4C"/>
    <w:rsid w:val="00F612B8"/>
    <w:rsid w:val="00F65D7A"/>
    <w:rsid w:val="00F743AB"/>
    <w:rsid w:val="00F7559E"/>
    <w:rsid w:val="00F82680"/>
    <w:rsid w:val="00F83B52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F081"/>
  <w15:docId w15:val="{33443D88-5F6F-4D7E-8E82-F02194BD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2C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052C6"/>
    <w:rPr>
      <w:color w:val="808080"/>
    </w:rPr>
  </w:style>
  <w:style w:type="table" w:styleId="a7">
    <w:name w:val="Table Grid"/>
    <w:basedOn w:val="a1"/>
    <w:uiPriority w:val="59"/>
    <w:rsid w:val="0080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211CD3"/>
    <w:rPr>
      <w:color w:val="auto"/>
    </w:rPr>
  </w:style>
  <w:style w:type="paragraph" w:customStyle="1" w:styleId="Iniiaiieoaeno">
    <w:name w:val="Iniiaiie oaeno"/>
    <w:basedOn w:val="Default"/>
    <w:next w:val="Default"/>
    <w:uiPriority w:val="99"/>
    <w:rsid w:val="0060382D"/>
    <w:rPr>
      <w:color w:val="auto"/>
    </w:rPr>
  </w:style>
  <w:style w:type="paragraph" w:customStyle="1" w:styleId="Caaieiaie2">
    <w:name w:val="Caaieiaie 2"/>
    <w:basedOn w:val="Default"/>
    <w:next w:val="Default"/>
    <w:uiPriority w:val="99"/>
    <w:rsid w:val="0060382D"/>
    <w:rPr>
      <w:color w:val="auto"/>
    </w:rPr>
  </w:style>
  <w:style w:type="paragraph" w:styleId="a8">
    <w:name w:val="Normal (Web)"/>
    <w:basedOn w:val="a"/>
    <w:uiPriority w:val="99"/>
    <w:unhideWhenUsed/>
    <w:rsid w:val="004D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D2B81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521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5211F2"/>
    <w:rPr>
      <w:rFonts w:ascii="Times New Roman" w:eastAsia="Times New Roman" w:hAnsi="Times New Roman" w:cs="Times New Roman"/>
      <w:sz w:val="32"/>
      <w:szCs w:val="32"/>
    </w:rPr>
  </w:style>
  <w:style w:type="character" w:styleId="ac">
    <w:name w:val="Emphasis"/>
    <w:basedOn w:val="a0"/>
    <w:uiPriority w:val="20"/>
    <w:qFormat/>
    <w:rsid w:val="001E2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Колчанов Сергей Александрович</dc:creator>
  <cp:lastModifiedBy>User</cp:lastModifiedBy>
  <cp:revision>40</cp:revision>
  <cp:lastPrinted>2023-11-08T13:25:00Z</cp:lastPrinted>
  <dcterms:created xsi:type="dcterms:W3CDTF">2021-04-26T10:03:00Z</dcterms:created>
  <dcterms:modified xsi:type="dcterms:W3CDTF">2024-04-17T17:58:00Z</dcterms:modified>
</cp:coreProperties>
</file>